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286C1E" w:rsidRDefault="004F1D30" w:rsidP="004E09B1">
      <w:pPr>
        <w:suppressAutoHyphens/>
        <w:ind w:firstLine="0"/>
        <w:rPr>
          <w:b/>
          <w:sz w:val="20"/>
          <w:szCs w:val="20"/>
        </w:rPr>
      </w:pPr>
    </w:p>
    <w:p w:rsidR="00DB42ED" w:rsidRDefault="00DB42ED" w:rsidP="004F1D30">
      <w:pPr>
        <w:suppressAutoHyphens/>
        <w:rPr>
          <w:b/>
          <w:sz w:val="20"/>
          <w:szCs w:val="20"/>
        </w:rPr>
      </w:pPr>
    </w:p>
    <w:p w:rsidR="004E09B1" w:rsidRPr="00E67C28" w:rsidRDefault="004E09B1" w:rsidP="004E09B1">
      <w:pPr>
        <w:jc w:val="center"/>
        <w:rPr>
          <w:b/>
        </w:rPr>
      </w:pPr>
      <w:r w:rsidRPr="00E67C28">
        <w:rPr>
          <w:b/>
        </w:rPr>
        <w:t>ТЕХНИЧЕСКОЕ ЗАДАНИЕ</w:t>
      </w:r>
    </w:p>
    <w:p w:rsidR="004E09B1" w:rsidRPr="00E67C28" w:rsidRDefault="004E09B1" w:rsidP="004E09B1">
      <w:pPr>
        <w:jc w:val="center"/>
        <w:rPr>
          <w:b/>
          <w:szCs w:val="24"/>
        </w:rPr>
      </w:pPr>
      <w:r w:rsidRPr="00E67C28">
        <w:rPr>
          <w:b/>
          <w:szCs w:val="24"/>
        </w:rPr>
        <w:t>на выполнение поставки:</w:t>
      </w:r>
    </w:p>
    <w:p w:rsidR="004E09B1" w:rsidRDefault="004E09B1" w:rsidP="004E09B1">
      <w:pPr>
        <w:spacing w:after="120" w:line="200" w:lineRule="exact"/>
        <w:jc w:val="center"/>
        <w:rPr>
          <w:szCs w:val="24"/>
        </w:rPr>
      </w:pPr>
      <w:r w:rsidRPr="00840CBB">
        <w:rPr>
          <w:szCs w:val="24"/>
        </w:rPr>
        <w:t>«Поставка фильтрующих элементов отечественного производства</w:t>
      </w:r>
    </w:p>
    <w:p w:rsidR="004E09B1" w:rsidRPr="00840CBB" w:rsidRDefault="004E09B1" w:rsidP="004E09B1">
      <w:pPr>
        <w:spacing w:after="120" w:line="200" w:lineRule="exact"/>
        <w:jc w:val="center"/>
        <w:rPr>
          <w:color w:val="000000"/>
          <w:sz w:val="30"/>
          <w:szCs w:val="30"/>
        </w:rPr>
      </w:pPr>
      <w:r w:rsidRPr="00840CBB">
        <w:rPr>
          <w:szCs w:val="24"/>
        </w:rPr>
        <w:t xml:space="preserve"> для очистки нефтепродуктов для нужд ЗАО «Топливо-заправочный сервис»</w:t>
      </w:r>
    </w:p>
    <w:tbl>
      <w:tblPr>
        <w:tblStyle w:val="ab"/>
        <w:tblW w:w="10490" w:type="dxa"/>
        <w:tblInd w:w="-601" w:type="dxa"/>
        <w:tblLook w:val="04A0" w:firstRow="1" w:lastRow="0" w:firstColumn="1" w:lastColumn="0" w:noHBand="0" w:noVBand="1"/>
      </w:tblPr>
      <w:tblGrid>
        <w:gridCol w:w="425"/>
        <w:gridCol w:w="2534"/>
        <w:gridCol w:w="7531"/>
      </w:tblGrid>
      <w:tr w:rsidR="004E09B1" w:rsidRPr="00E67C28" w:rsidTr="00530080">
        <w:tc>
          <w:tcPr>
            <w:tcW w:w="425" w:type="dxa"/>
          </w:tcPr>
          <w:p w:rsidR="004E09B1" w:rsidRPr="004E09B1" w:rsidRDefault="004E09B1" w:rsidP="00530080">
            <w:pPr>
              <w:pStyle w:val="a7"/>
              <w:ind w:left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1.</w:t>
            </w:r>
          </w:p>
        </w:tc>
        <w:tc>
          <w:tcPr>
            <w:tcW w:w="2534" w:type="dxa"/>
          </w:tcPr>
          <w:p w:rsidR="004E09B1" w:rsidRPr="004E09B1" w:rsidRDefault="004E09B1" w:rsidP="004E09B1">
            <w:pPr>
              <w:ind w:firstLine="0"/>
              <w:rPr>
                <w:b/>
                <w:sz w:val="22"/>
                <w:szCs w:val="22"/>
              </w:rPr>
            </w:pPr>
            <w:r w:rsidRPr="004E09B1">
              <w:rPr>
                <w:b/>
                <w:sz w:val="22"/>
                <w:szCs w:val="22"/>
              </w:rPr>
              <w:t xml:space="preserve">Заказчик </w:t>
            </w:r>
          </w:p>
        </w:tc>
        <w:tc>
          <w:tcPr>
            <w:tcW w:w="7531" w:type="dxa"/>
          </w:tcPr>
          <w:p w:rsidR="004E09B1" w:rsidRPr="004E09B1" w:rsidRDefault="004E09B1" w:rsidP="004E09B1">
            <w:pPr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ЗАО «Топливо-заправочный сервис»</w:t>
            </w:r>
          </w:p>
        </w:tc>
      </w:tr>
      <w:tr w:rsidR="004E09B1" w:rsidRPr="00E67C28" w:rsidTr="00530080">
        <w:tc>
          <w:tcPr>
            <w:tcW w:w="425" w:type="dxa"/>
          </w:tcPr>
          <w:p w:rsidR="004E09B1" w:rsidRPr="004E09B1" w:rsidRDefault="004E09B1" w:rsidP="00530080">
            <w:pPr>
              <w:pStyle w:val="a7"/>
              <w:ind w:left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2.</w:t>
            </w:r>
          </w:p>
        </w:tc>
        <w:tc>
          <w:tcPr>
            <w:tcW w:w="2534" w:type="dxa"/>
          </w:tcPr>
          <w:p w:rsidR="004E09B1" w:rsidRPr="004E09B1" w:rsidRDefault="004E09B1" w:rsidP="004E09B1">
            <w:pPr>
              <w:ind w:firstLine="0"/>
              <w:contextualSpacing/>
              <w:rPr>
                <w:b/>
                <w:color w:val="000000" w:themeColor="text1"/>
                <w:sz w:val="22"/>
                <w:szCs w:val="22"/>
              </w:rPr>
            </w:pPr>
            <w:r w:rsidRPr="004E09B1">
              <w:rPr>
                <w:b/>
                <w:color w:val="000000" w:themeColor="text1"/>
                <w:sz w:val="22"/>
                <w:szCs w:val="22"/>
              </w:rPr>
              <w:t>Предмет договора</w:t>
            </w:r>
          </w:p>
        </w:tc>
        <w:tc>
          <w:tcPr>
            <w:tcW w:w="7531" w:type="dxa"/>
          </w:tcPr>
          <w:p w:rsidR="004E09B1" w:rsidRPr="004E09B1" w:rsidRDefault="004E09B1" w:rsidP="004E09B1">
            <w:pPr>
              <w:spacing w:after="120" w:line="200" w:lineRule="exact"/>
              <w:ind w:firstLine="0"/>
              <w:rPr>
                <w:color w:val="000000" w:themeColor="text1"/>
                <w:sz w:val="22"/>
                <w:szCs w:val="22"/>
              </w:rPr>
            </w:pPr>
            <w:r w:rsidRPr="004E09B1">
              <w:rPr>
                <w:color w:val="000000" w:themeColor="text1"/>
                <w:sz w:val="22"/>
                <w:szCs w:val="22"/>
                <w:lang w:bidi="he-IL"/>
              </w:rPr>
              <w:t xml:space="preserve">Поставка </w:t>
            </w:r>
            <w:r w:rsidRPr="004E09B1">
              <w:rPr>
                <w:sz w:val="22"/>
                <w:szCs w:val="22"/>
              </w:rPr>
              <w:t>фильтрующих элементов отечественного производства для очистки нефтепродуктов</w:t>
            </w:r>
          </w:p>
        </w:tc>
      </w:tr>
      <w:tr w:rsidR="004E09B1" w:rsidRPr="00E67C28" w:rsidTr="00530080">
        <w:tc>
          <w:tcPr>
            <w:tcW w:w="425" w:type="dxa"/>
          </w:tcPr>
          <w:p w:rsidR="004E09B1" w:rsidRPr="004E09B1" w:rsidRDefault="004E09B1" w:rsidP="00530080">
            <w:pPr>
              <w:pStyle w:val="a7"/>
              <w:ind w:left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3.</w:t>
            </w:r>
          </w:p>
        </w:tc>
        <w:tc>
          <w:tcPr>
            <w:tcW w:w="2534" w:type="dxa"/>
          </w:tcPr>
          <w:p w:rsidR="004E09B1" w:rsidRPr="004E09B1" w:rsidRDefault="004E09B1" w:rsidP="004E09B1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4E09B1">
              <w:rPr>
                <w:b/>
                <w:sz w:val="22"/>
                <w:szCs w:val="22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7531" w:type="dxa"/>
          </w:tcPr>
          <w:p w:rsidR="004E09B1" w:rsidRPr="004E09B1" w:rsidRDefault="004E09B1" w:rsidP="00530080">
            <w:pPr>
              <w:rPr>
                <w:sz w:val="22"/>
                <w:szCs w:val="22"/>
              </w:rPr>
            </w:pPr>
          </w:p>
          <w:p w:rsidR="004E09B1" w:rsidRPr="004E09B1" w:rsidRDefault="004E09B1" w:rsidP="004E09B1">
            <w:pPr>
              <w:tabs>
                <w:tab w:val="left" w:pos="426"/>
                <w:tab w:val="left" w:pos="851"/>
              </w:tabs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Приложение № 1 – Технические характеристики.</w:t>
            </w:r>
          </w:p>
          <w:p w:rsidR="004E09B1" w:rsidRPr="004E09B1" w:rsidRDefault="004E09B1" w:rsidP="00530080">
            <w:pPr>
              <w:tabs>
                <w:tab w:val="left" w:pos="426"/>
                <w:tab w:val="left" w:pos="851"/>
              </w:tabs>
              <w:rPr>
                <w:sz w:val="22"/>
                <w:szCs w:val="22"/>
              </w:rPr>
            </w:pPr>
          </w:p>
        </w:tc>
      </w:tr>
      <w:tr w:rsidR="004E09B1" w:rsidRPr="00E67C28" w:rsidTr="00530080">
        <w:tc>
          <w:tcPr>
            <w:tcW w:w="425" w:type="dxa"/>
          </w:tcPr>
          <w:p w:rsidR="004E09B1" w:rsidRPr="004E09B1" w:rsidRDefault="004E09B1" w:rsidP="00530080">
            <w:pPr>
              <w:pStyle w:val="a7"/>
              <w:ind w:left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4.</w:t>
            </w:r>
          </w:p>
        </w:tc>
        <w:tc>
          <w:tcPr>
            <w:tcW w:w="2534" w:type="dxa"/>
          </w:tcPr>
          <w:p w:rsidR="004E09B1" w:rsidRPr="004E09B1" w:rsidRDefault="004E09B1" w:rsidP="004E09B1">
            <w:pPr>
              <w:ind w:firstLine="0"/>
              <w:rPr>
                <w:b/>
                <w:sz w:val="22"/>
                <w:szCs w:val="22"/>
              </w:rPr>
            </w:pPr>
            <w:r w:rsidRPr="004E09B1">
              <w:rPr>
                <w:b/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7531" w:type="dxa"/>
          </w:tcPr>
          <w:p w:rsidR="004E09B1" w:rsidRPr="004E09B1" w:rsidRDefault="004E09B1" w:rsidP="004E09B1">
            <w:pPr>
              <w:tabs>
                <w:tab w:val="left" w:pos="426"/>
                <w:tab w:val="left" w:pos="851"/>
              </w:tabs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 xml:space="preserve">1.Качество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а также другими документами, которые являются обязательными для данного товара. </w:t>
            </w:r>
          </w:p>
          <w:p w:rsidR="004E09B1" w:rsidRPr="004E09B1" w:rsidRDefault="004E09B1" w:rsidP="004E09B1">
            <w:pPr>
              <w:tabs>
                <w:tab w:val="left" w:pos="426"/>
                <w:tab w:val="left" w:pos="851"/>
              </w:tabs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 xml:space="preserve">Для каждого </w:t>
            </w:r>
            <w:proofErr w:type="spellStart"/>
            <w:r w:rsidRPr="004E09B1">
              <w:rPr>
                <w:sz w:val="22"/>
                <w:szCs w:val="22"/>
              </w:rPr>
              <w:t>фильтроэлемента</w:t>
            </w:r>
            <w:proofErr w:type="spellEnd"/>
            <w:r w:rsidRPr="004E09B1">
              <w:rPr>
                <w:sz w:val="22"/>
                <w:szCs w:val="22"/>
              </w:rPr>
              <w:t xml:space="preserve"> должна быть этикетка, на которой указано: </w:t>
            </w:r>
          </w:p>
          <w:p w:rsidR="004E09B1" w:rsidRPr="004E09B1" w:rsidRDefault="004E09B1" w:rsidP="004E09B1">
            <w:pPr>
              <w:tabs>
                <w:tab w:val="left" w:pos="426"/>
                <w:tab w:val="left" w:pos="851"/>
              </w:tabs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 xml:space="preserve">-маркировка </w:t>
            </w:r>
            <w:proofErr w:type="spellStart"/>
            <w:r w:rsidRPr="004E09B1">
              <w:rPr>
                <w:sz w:val="22"/>
                <w:szCs w:val="22"/>
              </w:rPr>
              <w:t>фильтроэлемента</w:t>
            </w:r>
            <w:proofErr w:type="spellEnd"/>
            <w:r w:rsidRPr="004E09B1">
              <w:rPr>
                <w:sz w:val="22"/>
                <w:szCs w:val="22"/>
              </w:rPr>
              <w:t xml:space="preserve"> (индивидуальный номер), </w:t>
            </w:r>
          </w:p>
          <w:p w:rsidR="004E09B1" w:rsidRPr="004E09B1" w:rsidRDefault="004E09B1" w:rsidP="004E09B1">
            <w:pPr>
              <w:tabs>
                <w:tab w:val="left" w:pos="426"/>
                <w:tab w:val="left" w:pos="851"/>
              </w:tabs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-назначение,</w:t>
            </w:r>
          </w:p>
          <w:p w:rsidR="004E09B1" w:rsidRPr="004E09B1" w:rsidRDefault="004E09B1" w:rsidP="004E09B1">
            <w:pPr>
              <w:tabs>
                <w:tab w:val="left" w:pos="426"/>
                <w:tab w:val="left" w:pos="851"/>
              </w:tabs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 xml:space="preserve">-технические параметры (характеристики), </w:t>
            </w:r>
          </w:p>
          <w:p w:rsidR="004E09B1" w:rsidRPr="004E09B1" w:rsidRDefault="004E09B1" w:rsidP="004E09B1">
            <w:pPr>
              <w:tabs>
                <w:tab w:val="left" w:pos="426"/>
                <w:tab w:val="left" w:pos="851"/>
              </w:tabs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 xml:space="preserve">-свидетельство о приемке (дата изготовления), </w:t>
            </w:r>
          </w:p>
          <w:p w:rsidR="004E09B1" w:rsidRPr="004E09B1" w:rsidRDefault="004E09B1" w:rsidP="004E09B1">
            <w:pPr>
              <w:tabs>
                <w:tab w:val="left" w:pos="426"/>
                <w:tab w:val="left" w:pos="851"/>
              </w:tabs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-гарантии изготовителя, сроки службы и хранения,</w:t>
            </w:r>
          </w:p>
          <w:p w:rsidR="004E09B1" w:rsidRPr="004E09B1" w:rsidRDefault="004E09B1" w:rsidP="004E09B1">
            <w:pPr>
              <w:tabs>
                <w:tab w:val="left" w:pos="426"/>
                <w:tab w:val="left" w:pos="851"/>
              </w:tabs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-зависимость предельно допустимого перепада давления от расхода топлива,</w:t>
            </w:r>
          </w:p>
          <w:p w:rsidR="004E09B1" w:rsidRPr="004E09B1" w:rsidRDefault="004E09B1" w:rsidP="004E09B1">
            <w:pPr>
              <w:tabs>
                <w:tab w:val="left" w:pos="426"/>
                <w:tab w:val="left" w:pos="851"/>
              </w:tabs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-движение изделия в эксплуатации,</w:t>
            </w:r>
          </w:p>
          <w:p w:rsidR="004E09B1" w:rsidRPr="004E09B1" w:rsidRDefault="004E09B1" w:rsidP="004E09B1">
            <w:pPr>
              <w:tabs>
                <w:tab w:val="left" w:pos="426"/>
                <w:tab w:val="left" w:pos="851"/>
              </w:tabs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-описание фильтровальной бумаги,</w:t>
            </w:r>
          </w:p>
          <w:p w:rsidR="004E09B1" w:rsidRPr="004E09B1" w:rsidRDefault="004E09B1" w:rsidP="004E09B1">
            <w:pPr>
              <w:tabs>
                <w:tab w:val="left" w:pos="426"/>
                <w:tab w:val="left" w:pos="851"/>
              </w:tabs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-ограничения условий эксплуатации,</w:t>
            </w:r>
          </w:p>
          <w:p w:rsidR="004E09B1" w:rsidRPr="004E09B1" w:rsidRDefault="004E09B1" w:rsidP="004E09B1">
            <w:pPr>
              <w:tabs>
                <w:tab w:val="left" w:pos="426"/>
                <w:tab w:val="left" w:pos="851"/>
              </w:tabs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-наименование предприятия-изготовителя, его контакты.</w:t>
            </w:r>
          </w:p>
          <w:p w:rsidR="004E09B1" w:rsidRPr="004E09B1" w:rsidRDefault="004E09B1" w:rsidP="004E09B1">
            <w:pPr>
              <w:tabs>
                <w:tab w:val="left" w:pos="426"/>
              </w:tabs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2.Товар, предлагаемый к поставке, должен полностью соответствовать параметрам и характеристикам технического задания, а также номенклатуре приложения №1.</w:t>
            </w:r>
          </w:p>
          <w:p w:rsidR="004E09B1" w:rsidRPr="004E09B1" w:rsidRDefault="004E09B1" w:rsidP="00530080">
            <w:pPr>
              <w:pStyle w:val="a7"/>
              <w:tabs>
                <w:tab w:val="left" w:pos="426"/>
                <w:tab w:val="left" w:pos="851"/>
              </w:tabs>
              <w:ind w:left="0"/>
              <w:jc w:val="both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 xml:space="preserve">3.Поставляемый товар должен быть новым (не восстановленным, не бывшим в употреблении, не поступившим с консервации), произведенным в 2019 г. </w:t>
            </w:r>
          </w:p>
          <w:p w:rsidR="004E09B1" w:rsidRPr="004E09B1" w:rsidRDefault="004E09B1" w:rsidP="00530080">
            <w:pPr>
              <w:pStyle w:val="a7"/>
              <w:tabs>
                <w:tab w:val="left" w:pos="426"/>
                <w:tab w:val="left" w:pos="851"/>
              </w:tabs>
              <w:ind w:left="0"/>
              <w:jc w:val="both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4.Гарантийный срок хранения фильтрующих элементов должен быть не менее 2-х лет от даты производства. Участник должен предоставить подтверждающие документы от производителя фильтрующих элементов (этикетка).</w:t>
            </w:r>
          </w:p>
          <w:p w:rsidR="004E09B1" w:rsidRPr="004E09B1" w:rsidRDefault="004E09B1" w:rsidP="00530080">
            <w:pPr>
              <w:pStyle w:val="a7"/>
              <w:tabs>
                <w:tab w:val="left" w:pos="426"/>
                <w:tab w:val="left" w:pos="851"/>
              </w:tabs>
              <w:ind w:left="0"/>
              <w:jc w:val="both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 xml:space="preserve">5.Поставляемые товары должны быть оригинальными. Замена на аналогичный товар «эквивалент» другого производителя допускается с условием документального подтверждения от производителя корпусов </w:t>
            </w:r>
            <w:proofErr w:type="spellStart"/>
            <w:r w:rsidRPr="004E09B1">
              <w:rPr>
                <w:sz w:val="22"/>
                <w:szCs w:val="22"/>
              </w:rPr>
              <w:t>фильтроэлементов</w:t>
            </w:r>
            <w:proofErr w:type="spellEnd"/>
            <w:r w:rsidRPr="004E09B1">
              <w:rPr>
                <w:sz w:val="22"/>
                <w:szCs w:val="22"/>
              </w:rPr>
              <w:t xml:space="preserve">, на которые устанавливается </w:t>
            </w:r>
            <w:proofErr w:type="spellStart"/>
            <w:r w:rsidRPr="004E09B1">
              <w:rPr>
                <w:sz w:val="22"/>
                <w:szCs w:val="22"/>
              </w:rPr>
              <w:t>фильтроэлементы</w:t>
            </w:r>
            <w:proofErr w:type="spellEnd"/>
            <w:r w:rsidRPr="004E09B1">
              <w:rPr>
                <w:sz w:val="22"/>
                <w:szCs w:val="22"/>
              </w:rPr>
              <w:t xml:space="preserve"> о возможности установки эквивалента».</w:t>
            </w:r>
          </w:p>
          <w:p w:rsidR="004E09B1" w:rsidRPr="004E09B1" w:rsidRDefault="004E09B1" w:rsidP="00530080">
            <w:pPr>
              <w:pStyle w:val="a7"/>
              <w:tabs>
                <w:tab w:val="left" w:pos="426"/>
                <w:tab w:val="left" w:pos="851"/>
              </w:tabs>
              <w:ind w:left="0"/>
              <w:jc w:val="both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 xml:space="preserve">При этом </w:t>
            </w:r>
            <w:proofErr w:type="spellStart"/>
            <w:r w:rsidRPr="004E09B1">
              <w:rPr>
                <w:sz w:val="22"/>
                <w:szCs w:val="22"/>
              </w:rPr>
              <w:t>фильтроэлементы</w:t>
            </w:r>
            <w:proofErr w:type="spellEnd"/>
            <w:r w:rsidRPr="004E09B1">
              <w:rPr>
                <w:sz w:val="22"/>
                <w:szCs w:val="22"/>
              </w:rPr>
              <w:t xml:space="preserve"> 1-й и 2-й ступеней для конкретного корпуса фильтра-водоотделителя обязательно должны быть одного производителя.</w:t>
            </w:r>
          </w:p>
          <w:p w:rsidR="004E09B1" w:rsidRPr="004E09B1" w:rsidRDefault="004E09B1" w:rsidP="00530080">
            <w:pPr>
              <w:pStyle w:val="a7"/>
              <w:tabs>
                <w:tab w:val="left" w:pos="426"/>
                <w:tab w:val="left" w:pos="851"/>
              </w:tabs>
              <w:ind w:left="0"/>
              <w:jc w:val="both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На каждом элементе должна быть нанесена в заводских условиях дата его изготовления.</w:t>
            </w:r>
          </w:p>
          <w:p w:rsidR="004E09B1" w:rsidRPr="004E09B1" w:rsidRDefault="004E09B1" w:rsidP="00530080">
            <w:pPr>
              <w:pStyle w:val="a7"/>
              <w:tabs>
                <w:tab w:val="left" w:pos="426"/>
                <w:tab w:val="left" w:pos="851"/>
              </w:tabs>
              <w:ind w:left="0"/>
              <w:jc w:val="both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6.ЗАО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4E09B1" w:rsidRPr="004E09B1" w:rsidRDefault="004E09B1" w:rsidP="004E09B1">
            <w:pPr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4E09B1" w:rsidRPr="00E67C28" w:rsidTr="00530080">
        <w:tc>
          <w:tcPr>
            <w:tcW w:w="425" w:type="dxa"/>
            <w:tcBorders>
              <w:right w:val="single" w:sz="4" w:space="0" w:color="auto"/>
            </w:tcBorders>
          </w:tcPr>
          <w:p w:rsidR="004E09B1" w:rsidRPr="002072DF" w:rsidRDefault="004E09B1" w:rsidP="00530080">
            <w:pPr>
              <w:pStyle w:val="a7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Pr="002072DF">
              <w:rPr>
                <w:sz w:val="24"/>
                <w:szCs w:val="24"/>
              </w:rPr>
              <w:t>.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4E09B1" w:rsidRPr="004E09B1" w:rsidRDefault="004E09B1" w:rsidP="004E09B1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4E09B1">
              <w:rPr>
                <w:b/>
                <w:sz w:val="22"/>
                <w:szCs w:val="22"/>
              </w:rPr>
              <w:t>Условия и форма оплаты</w:t>
            </w:r>
          </w:p>
        </w:tc>
        <w:tc>
          <w:tcPr>
            <w:tcW w:w="7531" w:type="dxa"/>
          </w:tcPr>
          <w:p w:rsidR="004E09B1" w:rsidRPr="004E09B1" w:rsidRDefault="004E09B1" w:rsidP="004E09B1">
            <w:pPr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 xml:space="preserve">1.Цена на товар фиксируется на период действия договора и изменению не подлежит </w:t>
            </w:r>
          </w:p>
          <w:p w:rsidR="004E09B1" w:rsidRPr="004E09B1" w:rsidRDefault="004E09B1" w:rsidP="00530080">
            <w:pPr>
              <w:pStyle w:val="a7"/>
              <w:ind w:left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2.Лот является не делимым, согласно техническому заданию.</w:t>
            </w:r>
          </w:p>
          <w:p w:rsidR="004E09B1" w:rsidRPr="004E09B1" w:rsidRDefault="004E09B1" w:rsidP="00530080">
            <w:pPr>
              <w:pStyle w:val="a7"/>
              <w:ind w:left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3.В стоимость товара включены все расходы по погрузке товара и транспортировке товара до пункта назначения.</w:t>
            </w:r>
          </w:p>
          <w:p w:rsidR="004E09B1" w:rsidRPr="004E09B1" w:rsidRDefault="004E09B1" w:rsidP="00530080">
            <w:pPr>
              <w:pStyle w:val="a7"/>
              <w:ind w:left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 xml:space="preserve">4.Счёт формируется на основании ежемесячной заявки Покупателя (с указанием количества необходимой продукции). Заявка передаётся Поставщику по средствам: электронной почты или </w:t>
            </w:r>
            <w:proofErr w:type="spellStart"/>
            <w:r w:rsidRPr="004E09B1">
              <w:rPr>
                <w:sz w:val="22"/>
                <w:szCs w:val="22"/>
              </w:rPr>
              <w:t>факсограммы</w:t>
            </w:r>
            <w:proofErr w:type="spellEnd"/>
            <w:r w:rsidRPr="004E09B1">
              <w:rPr>
                <w:sz w:val="22"/>
                <w:szCs w:val="22"/>
              </w:rPr>
              <w:t>.</w:t>
            </w:r>
          </w:p>
        </w:tc>
      </w:tr>
      <w:tr w:rsidR="004E09B1" w:rsidRPr="00E67C28" w:rsidTr="00530080">
        <w:tc>
          <w:tcPr>
            <w:tcW w:w="425" w:type="dxa"/>
            <w:tcBorders>
              <w:right w:val="single" w:sz="4" w:space="0" w:color="auto"/>
            </w:tcBorders>
          </w:tcPr>
          <w:p w:rsidR="004E09B1" w:rsidRDefault="004E09B1" w:rsidP="00530080">
            <w:pPr>
              <w:pStyle w:val="a7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4E09B1" w:rsidRPr="004E09B1" w:rsidRDefault="004E09B1" w:rsidP="004E09B1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4E09B1">
              <w:rPr>
                <w:b/>
                <w:sz w:val="22"/>
                <w:szCs w:val="22"/>
              </w:rPr>
              <w:t>Срок поставки</w:t>
            </w:r>
          </w:p>
        </w:tc>
        <w:tc>
          <w:tcPr>
            <w:tcW w:w="7531" w:type="dxa"/>
          </w:tcPr>
          <w:p w:rsidR="004E09B1" w:rsidRPr="004E09B1" w:rsidRDefault="004E09B1" w:rsidP="004E09B1">
            <w:pPr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Поставка осуществляется в течение года ежемесячно, партиями, согласно предоставленной Покупателем заявки. Срок исполнения заявки на поставку не более 30 календарных дней.</w:t>
            </w:r>
          </w:p>
        </w:tc>
      </w:tr>
      <w:tr w:rsidR="004E09B1" w:rsidRPr="00E67C28" w:rsidTr="00530080">
        <w:tc>
          <w:tcPr>
            <w:tcW w:w="425" w:type="dxa"/>
            <w:tcBorders>
              <w:right w:val="single" w:sz="4" w:space="0" w:color="auto"/>
            </w:tcBorders>
          </w:tcPr>
          <w:p w:rsidR="004E09B1" w:rsidRPr="002072DF" w:rsidRDefault="004E09B1" w:rsidP="00530080">
            <w:pPr>
              <w:pStyle w:val="a7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4E09B1" w:rsidRPr="004E09B1" w:rsidRDefault="004E09B1" w:rsidP="004E09B1">
            <w:pPr>
              <w:suppressAutoHyphens/>
              <w:ind w:firstLine="0"/>
              <w:jc w:val="left"/>
              <w:rPr>
                <w:b/>
                <w:sz w:val="22"/>
                <w:szCs w:val="22"/>
              </w:rPr>
            </w:pPr>
            <w:r w:rsidRPr="004E09B1">
              <w:rPr>
                <w:b/>
                <w:sz w:val="22"/>
                <w:szCs w:val="22"/>
              </w:rPr>
              <w:t>Срок действия договора</w:t>
            </w:r>
          </w:p>
        </w:tc>
        <w:tc>
          <w:tcPr>
            <w:tcW w:w="7531" w:type="dxa"/>
          </w:tcPr>
          <w:p w:rsidR="004E09B1" w:rsidRPr="004E09B1" w:rsidRDefault="004E09B1" w:rsidP="00530080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Срок действия договора 12 (двенадцать) месяцев с даты подписания договора.</w:t>
            </w:r>
          </w:p>
        </w:tc>
      </w:tr>
      <w:tr w:rsidR="004E09B1" w:rsidRPr="00E67C28" w:rsidTr="00530080">
        <w:tc>
          <w:tcPr>
            <w:tcW w:w="425" w:type="dxa"/>
            <w:tcBorders>
              <w:right w:val="single" w:sz="4" w:space="0" w:color="auto"/>
            </w:tcBorders>
          </w:tcPr>
          <w:p w:rsidR="004E09B1" w:rsidRPr="002072DF" w:rsidRDefault="004E09B1" w:rsidP="00530080">
            <w:pPr>
              <w:pStyle w:val="a7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4E09B1" w:rsidRPr="004E09B1" w:rsidRDefault="004E09B1" w:rsidP="004E09B1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4E09B1">
              <w:rPr>
                <w:b/>
                <w:sz w:val="22"/>
                <w:szCs w:val="22"/>
              </w:rPr>
              <w:t>Адрес поставки</w:t>
            </w:r>
          </w:p>
        </w:tc>
        <w:tc>
          <w:tcPr>
            <w:tcW w:w="7531" w:type="dxa"/>
          </w:tcPr>
          <w:p w:rsidR="004E09B1" w:rsidRPr="004E09B1" w:rsidRDefault="004E09B1" w:rsidP="00530080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 xml:space="preserve">г. Москва, Заводское шоссе, д.2 Склад ГСМ (Горюче-смазочных материалов) №1 </w:t>
            </w:r>
          </w:p>
          <w:p w:rsidR="004E09B1" w:rsidRPr="004E09B1" w:rsidRDefault="004E09B1" w:rsidP="00530080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- опасный производственный объект (на основании Федерального закона ФЗ -116 от 21.07.1997г.);</w:t>
            </w:r>
          </w:p>
          <w:p w:rsidR="004E09B1" w:rsidRPr="004E09B1" w:rsidRDefault="004E09B1" w:rsidP="00530080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4E09B1" w:rsidRPr="004E09B1" w:rsidRDefault="004E09B1" w:rsidP="00530080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- склад горюче-смазочных материалов;</w:t>
            </w:r>
          </w:p>
          <w:p w:rsidR="004E09B1" w:rsidRPr="004E09B1" w:rsidRDefault="004E09B1" w:rsidP="00530080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Объект авиационной инфраструктуры.</w:t>
            </w:r>
          </w:p>
        </w:tc>
      </w:tr>
      <w:tr w:rsidR="004E09B1" w:rsidRPr="00E67C28" w:rsidTr="00530080">
        <w:tc>
          <w:tcPr>
            <w:tcW w:w="425" w:type="dxa"/>
            <w:tcBorders>
              <w:right w:val="single" w:sz="4" w:space="0" w:color="auto"/>
            </w:tcBorders>
          </w:tcPr>
          <w:p w:rsidR="004E09B1" w:rsidRPr="004E7E02" w:rsidRDefault="004E09B1" w:rsidP="00530080">
            <w:pPr>
              <w:pStyle w:val="a7"/>
              <w:ind w:left="0"/>
              <w:rPr>
                <w:i/>
                <w:sz w:val="24"/>
                <w:szCs w:val="24"/>
              </w:rPr>
            </w:pPr>
            <w:r w:rsidRPr="000F78DA">
              <w:rPr>
                <w:sz w:val="24"/>
                <w:szCs w:val="24"/>
              </w:rPr>
              <w:t>9.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4E09B1" w:rsidRPr="004E09B1" w:rsidRDefault="004E09B1" w:rsidP="004E09B1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4E09B1">
              <w:rPr>
                <w:b/>
                <w:sz w:val="22"/>
                <w:szCs w:val="22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7531" w:type="dxa"/>
          </w:tcPr>
          <w:p w:rsidR="004E09B1" w:rsidRPr="004E09B1" w:rsidRDefault="004E09B1" w:rsidP="004E09B1">
            <w:pPr>
              <w:tabs>
                <w:tab w:val="left" w:pos="336"/>
                <w:tab w:val="left" w:pos="851"/>
              </w:tabs>
              <w:suppressAutoHyphens/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-Сертификат соответствия.</w:t>
            </w:r>
          </w:p>
          <w:p w:rsidR="004E09B1" w:rsidRPr="004E09B1" w:rsidRDefault="004E09B1" w:rsidP="004E09B1">
            <w:pPr>
              <w:tabs>
                <w:tab w:val="left" w:pos="336"/>
                <w:tab w:val="left" w:pos="851"/>
              </w:tabs>
              <w:suppressAutoHyphens/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 xml:space="preserve">-Этикетка на каждый </w:t>
            </w:r>
            <w:proofErr w:type="spellStart"/>
            <w:r w:rsidRPr="004E09B1">
              <w:rPr>
                <w:sz w:val="22"/>
                <w:szCs w:val="22"/>
              </w:rPr>
              <w:t>фильтроэлемент</w:t>
            </w:r>
            <w:proofErr w:type="spellEnd"/>
            <w:r w:rsidRPr="004E09B1">
              <w:rPr>
                <w:sz w:val="22"/>
                <w:szCs w:val="22"/>
              </w:rPr>
              <w:t>.</w:t>
            </w:r>
          </w:p>
          <w:p w:rsidR="004E09B1" w:rsidRPr="004E09B1" w:rsidRDefault="004E09B1" w:rsidP="00530080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-Руководство по установке и эксплуатации.</w:t>
            </w:r>
          </w:p>
          <w:p w:rsidR="004E09B1" w:rsidRPr="004E09B1" w:rsidRDefault="004E09B1" w:rsidP="00530080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>-Руководство по установке и эксплуатации.</w:t>
            </w:r>
          </w:p>
          <w:p w:rsidR="004E09B1" w:rsidRPr="004E09B1" w:rsidRDefault="004E09B1" w:rsidP="004E09B1">
            <w:pPr>
              <w:ind w:firstLine="0"/>
              <w:rPr>
                <w:sz w:val="22"/>
                <w:szCs w:val="22"/>
              </w:rPr>
            </w:pPr>
            <w:r w:rsidRPr="004E09B1">
              <w:rPr>
                <w:sz w:val="22"/>
                <w:szCs w:val="22"/>
              </w:rPr>
              <w:t xml:space="preserve">-Документ (Письмо) согласно Приказа от 17 октября 1992 г. № ДВ-126 РСФСР Департамента Воздушного транспорта Министерства транспорта -  «О ВВЕДЕНИЕ В ДЕЙСТВИЕ РУКОВОДСТВА ПО ПРИЕМУ, ХРАНЕНИЮ, ПОДГОТОВКЕ К ВЫДАЧЕ НА ЗАПРАВКУ И КОНТРОЛЮ КАЧЕСТВА АВИАЦИОННЫХ ГОРЮЧЕ-СМАЗОЧНЫХ МАТЕРИАЛОВ И СПЕЦИАЛЬНЫХ ЖИДКОСТЕЙ В ПРЕДПРИЯТИЯХ ГРАЖДАНСКОЙ АВИАЦИИ РОССИЙСКОЙ ФЕДЕРАЦИИ» подтверждающий (ее) применение </w:t>
            </w:r>
            <w:proofErr w:type="spellStart"/>
            <w:r w:rsidRPr="004E09B1">
              <w:rPr>
                <w:sz w:val="22"/>
                <w:szCs w:val="22"/>
              </w:rPr>
              <w:t>фильтроэлементов</w:t>
            </w:r>
            <w:proofErr w:type="spellEnd"/>
            <w:r w:rsidRPr="004E09B1">
              <w:rPr>
                <w:sz w:val="22"/>
                <w:szCs w:val="22"/>
              </w:rPr>
              <w:t xml:space="preserve"> для средств очистки авиатоплива в области </w:t>
            </w:r>
            <w:proofErr w:type="spellStart"/>
            <w:r w:rsidRPr="004E09B1">
              <w:rPr>
                <w:sz w:val="22"/>
                <w:szCs w:val="22"/>
              </w:rPr>
              <w:t>авиатопливообеспечения</w:t>
            </w:r>
            <w:proofErr w:type="spellEnd"/>
            <w:r w:rsidRPr="004E09B1">
              <w:rPr>
                <w:sz w:val="22"/>
                <w:szCs w:val="22"/>
              </w:rPr>
              <w:t xml:space="preserve"> от (согласованное с) ЦС </w:t>
            </w:r>
            <w:proofErr w:type="spellStart"/>
            <w:r w:rsidRPr="004E09B1">
              <w:rPr>
                <w:sz w:val="22"/>
                <w:szCs w:val="22"/>
              </w:rPr>
              <w:t>АвиаГСМ</w:t>
            </w:r>
            <w:proofErr w:type="spellEnd"/>
            <w:r w:rsidRPr="004E09B1">
              <w:rPr>
                <w:sz w:val="22"/>
                <w:szCs w:val="22"/>
              </w:rPr>
              <w:t xml:space="preserve"> </w:t>
            </w:r>
            <w:proofErr w:type="spellStart"/>
            <w:r w:rsidRPr="004E09B1">
              <w:rPr>
                <w:sz w:val="22"/>
                <w:szCs w:val="22"/>
              </w:rPr>
              <w:t>ГосНИИ</w:t>
            </w:r>
            <w:proofErr w:type="spellEnd"/>
            <w:r w:rsidRPr="004E09B1">
              <w:rPr>
                <w:sz w:val="22"/>
                <w:szCs w:val="22"/>
              </w:rPr>
              <w:t xml:space="preserve"> ГА/Государственной организации, осуществляющей регулирование (контроль) в области </w:t>
            </w:r>
            <w:proofErr w:type="spellStart"/>
            <w:r w:rsidRPr="004E09B1">
              <w:rPr>
                <w:sz w:val="22"/>
                <w:szCs w:val="22"/>
              </w:rPr>
              <w:t>авитопливобеспечения</w:t>
            </w:r>
            <w:proofErr w:type="spellEnd"/>
            <w:r w:rsidRPr="004E09B1">
              <w:rPr>
                <w:sz w:val="22"/>
                <w:szCs w:val="22"/>
              </w:rPr>
              <w:t xml:space="preserve"> на территории РФ.</w:t>
            </w:r>
          </w:p>
          <w:p w:rsidR="004E09B1" w:rsidRPr="004E09B1" w:rsidRDefault="004E09B1" w:rsidP="00530080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:rsidR="00DB42ED" w:rsidRDefault="00DB42ED" w:rsidP="004F1D30">
      <w:pPr>
        <w:suppressAutoHyphens/>
        <w:rPr>
          <w:b/>
          <w:sz w:val="20"/>
          <w:szCs w:val="20"/>
        </w:rPr>
      </w:pPr>
    </w:p>
    <w:p w:rsidR="00B23AEF" w:rsidRDefault="00B23AEF" w:rsidP="004F1D30">
      <w:pPr>
        <w:suppressAutoHyphens/>
        <w:rPr>
          <w:b/>
          <w:sz w:val="20"/>
          <w:szCs w:val="20"/>
        </w:rPr>
      </w:pPr>
    </w:p>
    <w:p w:rsidR="00B23AEF" w:rsidRDefault="00B23AEF" w:rsidP="004F1D30">
      <w:pPr>
        <w:suppressAutoHyphens/>
        <w:rPr>
          <w:b/>
          <w:sz w:val="20"/>
          <w:szCs w:val="20"/>
        </w:rPr>
      </w:pPr>
    </w:p>
    <w:p w:rsidR="00B23AEF" w:rsidRDefault="00B23AEF" w:rsidP="004F1D30">
      <w:pPr>
        <w:suppressAutoHyphens/>
        <w:rPr>
          <w:b/>
          <w:sz w:val="20"/>
          <w:szCs w:val="20"/>
        </w:rPr>
      </w:pPr>
    </w:p>
    <w:p w:rsidR="00B23AEF" w:rsidRDefault="00B23AEF" w:rsidP="004F1D30">
      <w:pPr>
        <w:suppressAutoHyphens/>
        <w:rPr>
          <w:b/>
          <w:sz w:val="20"/>
          <w:szCs w:val="20"/>
        </w:rPr>
      </w:pPr>
    </w:p>
    <w:p w:rsidR="00B23AEF" w:rsidRDefault="00B23AEF" w:rsidP="004E09B1">
      <w:pPr>
        <w:suppressAutoHyphens/>
        <w:ind w:firstLine="0"/>
        <w:rPr>
          <w:b/>
          <w:sz w:val="20"/>
          <w:szCs w:val="20"/>
        </w:rPr>
      </w:pPr>
    </w:p>
    <w:p w:rsidR="002F4970" w:rsidRDefault="002F4970" w:rsidP="004F1D30">
      <w:pPr>
        <w:suppressAutoHyphens/>
        <w:rPr>
          <w:b/>
          <w:sz w:val="20"/>
          <w:szCs w:val="20"/>
        </w:rPr>
      </w:pPr>
    </w:p>
    <w:p w:rsidR="002F4970" w:rsidRPr="006E17FB" w:rsidRDefault="002F4970" w:rsidP="004F1D30">
      <w:pPr>
        <w:suppressAutoHyphens/>
        <w:rPr>
          <w:b/>
          <w:sz w:val="20"/>
          <w:szCs w:val="20"/>
        </w:rPr>
      </w:pPr>
    </w:p>
    <w:p w:rsidR="00BB769B" w:rsidRPr="006E17FB" w:rsidRDefault="00BB769B" w:rsidP="00BB769B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BB769B" w:rsidRDefault="00BB769B" w:rsidP="00BB769B">
      <w:pPr>
        <w:pStyle w:val="a3"/>
      </w:pPr>
    </w:p>
    <w:p w:rsidR="00BB769B" w:rsidRDefault="00BB769B" w:rsidP="00BB769B">
      <w:pPr>
        <w:pStyle w:val="a3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BB769B" w:rsidRPr="00881293" w:rsidTr="00722C78">
        <w:tc>
          <w:tcPr>
            <w:tcW w:w="3708" w:type="dxa"/>
            <w:shd w:val="clear" w:color="auto" w:fill="auto"/>
          </w:tcPr>
          <w:p w:rsidR="00BB769B" w:rsidRPr="00881293" w:rsidRDefault="00BB769B" w:rsidP="00722C78">
            <w:pPr>
              <w:ind w:firstLine="0"/>
              <w:rPr>
                <w:b/>
                <w:bCs/>
                <w:sz w:val="20"/>
                <w:szCs w:val="20"/>
              </w:rPr>
            </w:pPr>
            <w:r w:rsidRPr="00881293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BB769B" w:rsidRPr="00881293" w:rsidRDefault="00BB769B" w:rsidP="00722C78">
            <w:pPr>
              <w:jc w:val="center"/>
              <w:rPr>
                <w:sz w:val="20"/>
                <w:szCs w:val="20"/>
              </w:rPr>
            </w:pPr>
            <w:r w:rsidRPr="00881293">
              <w:rPr>
                <w:sz w:val="20"/>
                <w:szCs w:val="20"/>
              </w:rPr>
              <w:t>__________________</w:t>
            </w:r>
          </w:p>
          <w:p w:rsidR="00BB769B" w:rsidRPr="00881293" w:rsidRDefault="00BB769B" w:rsidP="00722C78">
            <w:pPr>
              <w:jc w:val="center"/>
              <w:rPr>
                <w:sz w:val="20"/>
                <w:szCs w:val="20"/>
              </w:rPr>
            </w:pPr>
            <w:r w:rsidRPr="00881293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BB769B" w:rsidRPr="00881293" w:rsidRDefault="00BB769B" w:rsidP="00722C78">
            <w:pPr>
              <w:rPr>
                <w:b/>
                <w:bCs/>
                <w:sz w:val="20"/>
                <w:szCs w:val="20"/>
              </w:rPr>
            </w:pPr>
            <w:r w:rsidRPr="00881293">
              <w:rPr>
                <w:b/>
                <w:bCs/>
                <w:sz w:val="20"/>
                <w:szCs w:val="20"/>
              </w:rPr>
              <w:t xml:space="preserve">                          Ф.И.О.</w:t>
            </w:r>
          </w:p>
        </w:tc>
      </w:tr>
    </w:tbl>
    <w:p w:rsidR="00BB769B" w:rsidRPr="00881293" w:rsidRDefault="00BB769B" w:rsidP="00BB769B">
      <w:pPr>
        <w:widowControl w:val="0"/>
        <w:spacing w:line="24" w:lineRule="atLeast"/>
        <w:rPr>
          <w:bCs/>
          <w:sz w:val="20"/>
          <w:szCs w:val="20"/>
        </w:rPr>
      </w:pPr>
    </w:p>
    <w:p w:rsidR="00BB769B" w:rsidRPr="00881293" w:rsidRDefault="00BB769B" w:rsidP="00BB769B">
      <w:pPr>
        <w:widowControl w:val="0"/>
        <w:spacing w:line="24" w:lineRule="atLeast"/>
        <w:rPr>
          <w:bCs/>
          <w:sz w:val="20"/>
          <w:szCs w:val="20"/>
        </w:rPr>
      </w:pPr>
    </w:p>
    <w:p w:rsidR="00BB769B" w:rsidRPr="00881293" w:rsidRDefault="00BB769B" w:rsidP="00BB769B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881293">
        <w:rPr>
          <w:bCs/>
          <w:sz w:val="20"/>
          <w:szCs w:val="20"/>
        </w:rPr>
        <w:t>Дата заполнения: _______________</w:t>
      </w:r>
    </w:p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DB42ED" w:rsidRPr="00DB42ED" w:rsidRDefault="00DB42ED" w:rsidP="00DB42ED">
      <w:pPr>
        <w:widowControl w:val="0"/>
        <w:tabs>
          <w:tab w:val="clear" w:pos="1134"/>
        </w:tabs>
        <w:kinsoku/>
        <w:overflowPunct/>
        <w:adjustRightInd w:val="0"/>
        <w:ind w:left="2693" w:firstLine="3544"/>
        <w:rPr>
          <w:szCs w:val="24"/>
        </w:rPr>
      </w:pPr>
    </w:p>
    <w:p w:rsidR="00DB42ED" w:rsidRDefault="00DB42ED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DB42ED" w:rsidRDefault="00DB42ED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DB42ED" w:rsidRDefault="00DB42ED" w:rsidP="004E09B1">
      <w:pPr>
        <w:widowControl w:val="0"/>
        <w:tabs>
          <w:tab w:val="clear" w:pos="1134"/>
        </w:tabs>
        <w:kinsoku/>
        <w:overflowPunct/>
        <w:adjustRightInd w:val="0"/>
        <w:ind w:left="2693" w:hanging="2693"/>
        <w:rPr>
          <w:szCs w:val="24"/>
        </w:rPr>
      </w:pPr>
    </w:p>
    <w:p w:rsidR="004E09B1" w:rsidRPr="00D311C2" w:rsidRDefault="004E09B1" w:rsidP="004E09B1">
      <w:pPr>
        <w:ind w:left="2693" w:hanging="2693"/>
        <w:jc w:val="center"/>
      </w:pPr>
      <w:r w:rsidRPr="00D311C2">
        <w:t>Приложение №1</w:t>
      </w:r>
    </w:p>
    <w:p w:rsidR="004E09B1" w:rsidRPr="00C37C5D" w:rsidRDefault="004E09B1" w:rsidP="004E09B1">
      <w:pPr>
        <w:ind w:left="2693" w:hanging="2693"/>
        <w:jc w:val="center"/>
        <w:rPr>
          <w:b/>
        </w:rPr>
      </w:pPr>
      <w:r w:rsidRPr="000A2722">
        <w:rPr>
          <w:b/>
        </w:rPr>
        <w:t>Технические характеристики</w:t>
      </w:r>
    </w:p>
    <w:p w:rsidR="004E09B1" w:rsidRPr="00D17F0E" w:rsidRDefault="004E09B1" w:rsidP="004E09B1">
      <w:r w:rsidRPr="003B47F1">
        <w:rPr>
          <w:b/>
        </w:rPr>
        <w:t>Техническое задание</w:t>
      </w:r>
      <w:r w:rsidRPr="003B47F1">
        <w:t>: «</w:t>
      </w:r>
      <w:r>
        <w:t xml:space="preserve">Поставка фильтрующих </w:t>
      </w:r>
      <w:r w:rsidRPr="00EF28AE">
        <w:t xml:space="preserve">элементов </w:t>
      </w:r>
      <w:r>
        <w:t>отечественного</w:t>
      </w:r>
      <w:r w:rsidRPr="00EF28AE">
        <w:t xml:space="preserve"> произво</w:t>
      </w:r>
      <w:r>
        <w:t xml:space="preserve">дства для очистки нефтепродуктов </w:t>
      </w:r>
      <w:r w:rsidRPr="003B47F1">
        <w:t>для нужд ЗАО «</w:t>
      </w:r>
      <w:r>
        <w:t>Топливо-заправочный сервис</w:t>
      </w:r>
      <w:r w:rsidRPr="003B47F1">
        <w:t>»</w:t>
      </w:r>
    </w:p>
    <w:tbl>
      <w:tblPr>
        <w:tblpPr w:leftFromText="180" w:rightFromText="180" w:vertAnchor="text" w:horzAnchor="margin" w:tblpXSpec="center" w:tblpY="68"/>
        <w:tblOverlap w:val="never"/>
        <w:tblW w:w="979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"/>
        <w:gridCol w:w="2268"/>
        <w:gridCol w:w="1985"/>
        <w:gridCol w:w="2835"/>
        <w:gridCol w:w="1134"/>
        <w:gridCol w:w="992"/>
      </w:tblGrid>
      <w:tr w:rsidR="004E09B1" w:rsidRPr="00D311C2" w:rsidTr="00530080">
        <w:trPr>
          <w:trHeight w:hRule="exact" w:val="43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ind w:left="180"/>
              <w:jc w:val="center"/>
              <w:rPr>
                <w:sz w:val="24"/>
                <w:szCs w:val="24"/>
              </w:rPr>
            </w:pPr>
            <w:r w:rsidRPr="00D311C2">
              <w:rPr>
                <w:sz w:val="24"/>
                <w:szCs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jc w:val="center"/>
              <w:rPr>
                <w:sz w:val="24"/>
                <w:szCs w:val="24"/>
              </w:rPr>
            </w:pPr>
            <w:r w:rsidRPr="00D311C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09B1" w:rsidRDefault="004E09B1" w:rsidP="00530080">
            <w:pPr>
              <w:pStyle w:val="24"/>
              <w:shd w:val="clear" w:color="auto" w:fill="auto"/>
              <w:spacing w:line="26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D311C2">
              <w:rPr>
                <w:sz w:val="24"/>
                <w:szCs w:val="24"/>
              </w:rPr>
              <w:t>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jc w:val="both"/>
              <w:rPr>
                <w:sz w:val="24"/>
                <w:szCs w:val="24"/>
              </w:rPr>
            </w:pPr>
            <w:proofErr w:type="spellStart"/>
            <w:r w:rsidRPr="00D311C2">
              <w:rPr>
                <w:sz w:val="24"/>
                <w:szCs w:val="24"/>
              </w:rPr>
              <w:t>Ед.изм</w:t>
            </w:r>
            <w:proofErr w:type="spellEnd"/>
            <w:r w:rsidRPr="00D311C2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ind w:left="220"/>
              <w:jc w:val="center"/>
              <w:rPr>
                <w:sz w:val="24"/>
                <w:szCs w:val="24"/>
              </w:rPr>
            </w:pPr>
            <w:r w:rsidRPr="00D311C2">
              <w:rPr>
                <w:sz w:val="24"/>
                <w:szCs w:val="24"/>
              </w:rPr>
              <w:t>Кол-во</w:t>
            </w:r>
          </w:p>
        </w:tc>
      </w:tr>
      <w:tr w:rsidR="004E09B1" w:rsidRPr="00A21823" w:rsidTr="00530080">
        <w:trPr>
          <w:trHeight w:hRule="exact" w:val="49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ind w:left="220"/>
              <w:jc w:val="left"/>
              <w:rPr>
                <w:sz w:val="24"/>
                <w:szCs w:val="24"/>
              </w:rPr>
            </w:pPr>
            <w:r w:rsidRPr="00D311C2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ind w:left="260"/>
              <w:jc w:val="left"/>
              <w:rPr>
                <w:sz w:val="24"/>
                <w:szCs w:val="24"/>
              </w:rPr>
            </w:pPr>
            <w:proofErr w:type="spellStart"/>
            <w:r w:rsidRPr="00D311C2">
              <w:rPr>
                <w:sz w:val="24"/>
                <w:szCs w:val="24"/>
              </w:rPr>
              <w:t>Фильтроэлемент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НПО Агрегат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 w:rsidRPr="00073324">
              <w:rPr>
                <w:sz w:val="24"/>
                <w:szCs w:val="24"/>
              </w:rPr>
              <w:t xml:space="preserve"> ЭФБ-5/120-104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66" w:lineRule="exact"/>
              <w:ind w:left="280"/>
              <w:jc w:val="left"/>
              <w:rPr>
                <w:sz w:val="24"/>
                <w:szCs w:val="24"/>
              </w:rPr>
            </w:pPr>
            <w:proofErr w:type="spellStart"/>
            <w:r w:rsidRPr="00073324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09B1" w:rsidRDefault="004E09B1" w:rsidP="00530080">
            <w:pPr>
              <w:pStyle w:val="24"/>
              <w:shd w:val="clear" w:color="auto" w:fill="auto"/>
              <w:spacing w:line="26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4E09B1" w:rsidRPr="00A21823" w:rsidTr="00530080">
        <w:trPr>
          <w:trHeight w:hRule="exact" w:val="4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44" w:lineRule="exact"/>
              <w:ind w:left="180"/>
              <w:jc w:val="left"/>
              <w:rPr>
                <w:sz w:val="24"/>
                <w:szCs w:val="24"/>
              </w:rPr>
            </w:pPr>
            <w:r w:rsidRPr="00D311C2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ind w:left="260"/>
              <w:jc w:val="left"/>
              <w:rPr>
                <w:sz w:val="24"/>
                <w:szCs w:val="24"/>
              </w:rPr>
            </w:pPr>
            <w:proofErr w:type="spellStart"/>
            <w:r w:rsidRPr="00D311C2">
              <w:rPr>
                <w:sz w:val="24"/>
                <w:szCs w:val="24"/>
              </w:rPr>
              <w:t>Фильтроэлемент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НПО Агрегат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 w:rsidRPr="00073324">
              <w:rPr>
                <w:sz w:val="24"/>
                <w:szCs w:val="24"/>
              </w:rPr>
              <w:t xml:space="preserve"> ЭФБ-15/120-104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66" w:lineRule="exact"/>
              <w:ind w:left="280"/>
              <w:jc w:val="left"/>
              <w:rPr>
                <w:sz w:val="24"/>
                <w:szCs w:val="24"/>
              </w:rPr>
            </w:pPr>
            <w:proofErr w:type="spellStart"/>
            <w:r w:rsidRPr="00073324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09B1" w:rsidRDefault="004E09B1" w:rsidP="00530080">
            <w:pPr>
              <w:pStyle w:val="24"/>
              <w:shd w:val="clear" w:color="auto" w:fill="auto"/>
              <w:spacing w:line="26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4E09B1" w:rsidRPr="00A21823" w:rsidTr="00530080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ind w:left="180"/>
              <w:jc w:val="left"/>
              <w:rPr>
                <w:sz w:val="24"/>
                <w:szCs w:val="24"/>
              </w:rPr>
            </w:pPr>
            <w:r w:rsidRPr="00D311C2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ind w:left="260"/>
              <w:jc w:val="left"/>
              <w:rPr>
                <w:sz w:val="24"/>
                <w:szCs w:val="24"/>
              </w:rPr>
            </w:pPr>
            <w:proofErr w:type="spellStart"/>
            <w:r w:rsidRPr="00D311C2">
              <w:rPr>
                <w:sz w:val="24"/>
                <w:szCs w:val="24"/>
              </w:rPr>
              <w:t>Фильтроэлемент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НПО Агрегат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 w:rsidRPr="00073324">
              <w:rPr>
                <w:sz w:val="24"/>
                <w:szCs w:val="24"/>
              </w:rPr>
              <w:t xml:space="preserve"> ЭФК-3/30М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66" w:lineRule="exact"/>
              <w:ind w:left="280"/>
              <w:jc w:val="left"/>
              <w:rPr>
                <w:sz w:val="24"/>
                <w:szCs w:val="24"/>
              </w:rPr>
            </w:pPr>
            <w:proofErr w:type="spellStart"/>
            <w:r w:rsidRPr="00073324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6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E09B1" w:rsidRPr="00A21823" w:rsidTr="00530080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ind w:left="180"/>
              <w:jc w:val="left"/>
              <w:rPr>
                <w:sz w:val="24"/>
                <w:szCs w:val="24"/>
              </w:rPr>
            </w:pPr>
            <w:r w:rsidRPr="00D311C2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ind w:left="260"/>
              <w:jc w:val="left"/>
              <w:rPr>
                <w:sz w:val="24"/>
                <w:szCs w:val="24"/>
              </w:rPr>
            </w:pPr>
            <w:proofErr w:type="spellStart"/>
            <w:r w:rsidRPr="00D311C2">
              <w:rPr>
                <w:sz w:val="24"/>
                <w:szCs w:val="24"/>
              </w:rPr>
              <w:t>Фильтроэлемент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НПО Агрегат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 w:rsidRPr="00073324">
              <w:rPr>
                <w:sz w:val="24"/>
                <w:szCs w:val="24"/>
              </w:rPr>
              <w:t xml:space="preserve"> ЭФК-3/42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66" w:lineRule="exact"/>
              <w:ind w:left="280"/>
              <w:jc w:val="left"/>
              <w:rPr>
                <w:sz w:val="24"/>
                <w:szCs w:val="24"/>
              </w:rPr>
            </w:pPr>
            <w:proofErr w:type="spellStart"/>
            <w:r w:rsidRPr="00073324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6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</w:tr>
      <w:tr w:rsidR="004E09B1" w:rsidRPr="00A21823" w:rsidTr="00530080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ind w:left="220"/>
              <w:jc w:val="left"/>
              <w:rPr>
                <w:sz w:val="24"/>
                <w:szCs w:val="24"/>
              </w:rPr>
            </w:pPr>
            <w:r w:rsidRPr="00D311C2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ind w:left="260"/>
              <w:jc w:val="left"/>
              <w:rPr>
                <w:sz w:val="24"/>
                <w:szCs w:val="24"/>
              </w:rPr>
            </w:pPr>
            <w:proofErr w:type="spellStart"/>
            <w:r w:rsidRPr="00D311C2">
              <w:rPr>
                <w:sz w:val="24"/>
                <w:szCs w:val="24"/>
              </w:rPr>
              <w:t>Фильтроэлемент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НПО Агрегат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 w:rsidRPr="00073324">
              <w:rPr>
                <w:sz w:val="24"/>
                <w:szCs w:val="24"/>
              </w:rPr>
              <w:t xml:space="preserve"> ЭФК-5/20-89</w:t>
            </w:r>
            <w:r w:rsidRPr="00073324">
              <w:rPr>
                <w:sz w:val="24"/>
                <w:szCs w:val="24"/>
                <w:lang w:val="en-US"/>
              </w:rPr>
              <w:t>MF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66" w:lineRule="exact"/>
              <w:ind w:left="280"/>
              <w:jc w:val="left"/>
              <w:rPr>
                <w:sz w:val="24"/>
                <w:szCs w:val="24"/>
              </w:rPr>
            </w:pPr>
            <w:proofErr w:type="spellStart"/>
            <w:r w:rsidRPr="00073324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09B1" w:rsidRPr="00986AE9" w:rsidRDefault="004E09B1" w:rsidP="00530080">
            <w:pPr>
              <w:pStyle w:val="24"/>
              <w:shd w:val="clear" w:color="auto" w:fill="auto"/>
              <w:spacing w:line="26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4E09B1" w:rsidRPr="00A21823" w:rsidTr="00530080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ind w:left="2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ind w:left="260"/>
              <w:jc w:val="left"/>
              <w:rPr>
                <w:sz w:val="24"/>
                <w:szCs w:val="24"/>
              </w:rPr>
            </w:pPr>
            <w:proofErr w:type="spellStart"/>
            <w:r w:rsidRPr="00D311C2">
              <w:rPr>
                <w:sz w:val="24"/>
                <w:szCs w:val="24"/>
              </w:rPr>
              <w:t>Фильтроэлемент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9B1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НПО Агрегат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ЭФ 170-3-1-в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66" w:lineRule="exact"/>
              <w:ind w:left="28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6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4E09B1" w:rsidRPr="00A21823" w:rsidTr="00530080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ind w:left="2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ind w:left="260"/>
              <w:jc w:val="left"/>
              <w:rPr>
                <w:sz w:val="24"/>
                <w:szCs w:val="24"/>
              </w:rPr>
            </w:pPr>
            <w:proofErr w:type="spellStart"/>
            <w:r w:rsidRPr="00D311C2">
              <w:rPr>
                <w:sz w:val="24"/>
                <w:szCs w:val="24"/>
              </w:rPr>
              <w:t>Фильтроэлемент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НПО Агрегат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 w:rsidRPr="00073324">
              <w:rPr>
                <w:sz w:val="24"/>
                <w:szCs w:val="24"/>
              </w:rPr>
              <w:t xml:space="preserve"> СЭ-50-89Г</w:t>
            </w:r>
            <w:r w:rsidRPr="00073324">
              <w:rPr>
                <w:sz w:val="24"/>
                <w:szCs w:val="24"/>
                <w:lang w:val="en-US"/>
              </w:rPr>
              <w:t>MF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66" w:lineRule="exact"/>
              <w:ind w:left="280"/>
              <w:jc w:val="left"/>
              <w:rPr>
                <w:sz w:val="24"/>
                <w:szCs w:val="24"/>
              </w:rPr>
            </w:pPr>
            <w:proofErr w:type="spellStart"/>
            <w:r w:rsidRPr="00073324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6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4E09B1" w:rsidRPr="00A21823" w:rsidTr="00530080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Default="004E09B1" w:rsidP="00530080">
            <w:pPr>
              <w:pStyle w:val="24"/>
              <w:shd w:val="clear" w:color="auto" w:fill="auto"/>
              <w:spacing w:line="266" w:lineRule="exact"/>
              <w:ind w:left="2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ind w:left="260"/>
              <w:jc w:val="left"/>
              <w:rPr>
                <w:sz w:val="24"/>
                <w:szCs w:val="24"/>
              </w:rPr>
            </w:pPr>
            <w:proofErr w:type="spellStart"/>
            <w:r w:rsidRPr="00D311C2">
              <w:rPr>
                <w:sz w:val="24"/>
                <w:szCs w:val="24"/>
              </w:rPr>
              <w:t>Фильтроэлемент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НПО Агрегат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 w:rsidRPr="00073324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СЭ</w:t>
            </w:r>
            <w:r w:rsidRPr="00073324">
              <w:rPr>
                <w:sz w:val="24"/>
                <w:szCs w:val="24"/>
              </w:rPr>
              <w:t xml:space="preserve"> 60Г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66" w:lineRule="exact"/>
              <w:ind w:left="280"/>
              <w:jc w:val="left"/>
              <w:rPr>
                <w:sz w:val="24"/>
                <w:szCs w:val="24"/>
              </w:rPr>
            </w:pPr>
            <w:proofErr w:type="spellStart"/>
            <w:r w:rsidRPr="00073324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6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E09B1" w:rsidRPr="00A21823" w:rsidTr="00530080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Default="004E09B1" w:rsidP="00530080">
            <w:pPr>
              <w:pStyle w:val="24"/>
              <w:shd w:val="clear" w:color="auto" w:fill="auto"/>
              <w:spacing w:line="266" w:lineRule="exact"/>
              <w:ind w:left="2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ind w:left="260"/>
              <w:jc w:val="left"/>
              <w:rPr>
                <w:sz w:val="24"/>
                <w:szCs w:val="24"/>
              </w:rPr>
            </w:pPr>
            <w:proofErr w:type="spellStart"/>
            <w:r w:rsidRPr="00D311C2">
              <w:rPr>
                <w:sz w:val="24"/>
                <w:szCs w:val="24"/>
              </w:rPr>
              <w:t>Фильтроэлемент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НПО Агрегат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 w:rsidRPr="00073324">
              <w:rPr>
                <w:sz w:val="24"/>
                <w:szCs w:val="24"/>
              </w:rPr>
              <w:t xml:space="preserve"> СЭ-90Г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66" w:lineRule="exact"/>
              <w:ind w:left="280"/>
              <w:jc w:val="left"/>
              <w:rPr>
                <w:sz w:val="24"/>
                <w:szCs w:val="24"/>
              </w:rPr>
            </w:pPr>
            <w:proofErr w:type="spellStart"/>
            <w:r w:rsidRPr="00073324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6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E09B1" w:rsidRPr="00A21823" w:rsidTr="00530080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Default="004E09B1" w:rsidP="00530080">
            <w:pPr>
              <w:pStyle w:val="24"/>
              <w:shd w:val="clear" w:color="auto" w:fill="auto"/>
              <w:spacing w:line="266" w:lineRule="exact"/>
              <w:ind w:left="2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D311C2" w:rsidRDefault="004E09B1" w:rsidP="00530080">
            <w:pPr>
              <w:pStyle w:val="24"/>
              <w:shd w:val="clear" w:color="auto" w:fill="auto"/>
              <w:spacing w:line="266" w:lineRule="exact"/>
              <w:ind w:left="260"/>
              <w:jc w:val="left"/>
              <w:rPr>
                <w:sz w:val="24"/>
                <w:szCs w:val="24"/>
              </w:rPr>
            </w:pPr>
            <w:proofErr w:type="spellStart"/>
            <w:r w:rsidRPr="00D311C2">
              <w:rPr>
                <w:sz w:val="24"/>
                <w:szCs w:val="24"/>
              </w:rPr>
              <w:t>Фильтроэлемент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НПО Агрегат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 w:rsidRPr="00073324">
              <w:rPr>
                <w:sz w:val="24"/>
                <w:szCs w:val="24"/>
              </w:rPr>
              <w:t xml:space="preserve"> </w:t>
            </w:r>
            <w:proofErr w:type="spellStart"/>
            <w:r w:rsidRPr="00073324">
              <w:rPr>
                <w:sz w:val="24"/>
                <w:szCs w:val="24"/>
              </w:rPr>
              <w:t>Силикогелевый</w:t>
            </w:r>
            <w:proofErr w:type="spellEnd"/>
            <w:r w:rsidRPr="00073324">
              <w:rPr>
                <w:sz w:val="24"/>
                <w:szCs w:val="24"/>
              </w:rPr>
              <w:t xml:space="preserve"> патрон ПС 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66" w:lineRule="exact"/>
              <w:ind w:left="280"/>
              <w:jc w:val="left"/>
              <w:rPr>
                <w:sz w:val="24"/>
                <w:szCs w:val="24"/>
              </w:rPr>
            </w:pPr>
            <w:proofErr w:type="spellStart"/>
            <w:r w:rsidRPr="00073324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09B1" w:rsidRPr="00073324" w:rsidRDefault="004E09B1" w:rsidP="00530080">
            <w:pPr>
              <w:pStyle w:val="24"/>
              <w:shd w:val="clear" w:color="auto" w:fill="auto"/>
              <w:spacing w:line="24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4E09B1" w:rsidRDefault="004E09B1" w:rsidP="004E09B1">
      <w:pPr>
        <w:suppressAutoHyphens/>
        <w:ind w:firstLine="0"/>
        <w:rPr>
          <w:b/>
          <w:sz w:val="20"/>
          <w:szCs w:val="20"/>
        </w:rPr>
      </w:pPr>
    </w:p>
    <w:p w:rsidR="004E09B1" w:rsidRDefault="004E09B1" w:rsidP="004E09B1">
      <w:pPr>
        <w:suppressAutoHyphens/>
        <w:ind w:firstLine="0"/>
        <w:rPr>
          <w:b/>
          <w:sz w:val="20"/>
          <w:szCs w:val="20"/>
        </w:rPr>
      </w:pPr>
    </w:p>
    <w:p w:rsidR="004E09B1" w:rsidRDefault="004E09B1" w:rsidP="004E09B1">
      <w:pPr>
        <w:suppressAutoHyphens/>
        <w:ind w:firstLine="0"/>
        <w:rPr>
          <w:b/>
          <w:sz w:val="20"/>
          <w:szCs w:val="20"/>
        </w:rPr>
      </w:pPr>
    </w:p>
    <w:p w:rsidR="004E09B1" w:rsidRDefault="004E09B1" w:rsidP="004E09B1">
      <w:pPr>
        <w:suppressAutoHyphens/>
        <w:ind w:firstLine="0"/>
        <w:rPr>
          <w:b/>
          <w:sz w:val="20"/>
          <w:szCs w:val="20"/>
        </w:rPr>
      </w:pPr>
      <w:bookmarkStart w:id="2" w:name="_Hlk14340504"/>
    </w:p>
    <w:p w:rsidR="004E09B1" w:rsidRPr="006E17FB" w:rsidRDefault="004E09B1" w:rsidP="004E09B1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E09B1" w:rsidRDefault="004E09B1" w:rsidP="004E09B1">
      <w:pPr>
        <w:pStyle w:val="a3"/>
      </w:pPr>
    </w:p>
    <w:p w:rsidR="004E09B1" w:rsidRDefault="004E09B1" w:rsidP="004E09B1">
      <w:pPr>
        <w:pStyle w:val="a3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E09B1" w:rsidRPr="00881293" w:rsidTr="00530080">
        <w:tc>
          <w:tcPr>
            <w:tcW w:w="3708" w:type="dxa"/>
            <w:shd w:val="clear" w:color="auto" w:fill="auto"/>
          </w:tcPr>
          <w:p w:rsidR="004E09B1" w:rsidRPr="00881293" w:rsidRDefault="004E09B1" w:rsidP="00530080">
            <w:pPr>
              <w:ind w:firstLine="0"/>
              <w:rPr>
                <w:b/>
                <w:bCs/>
                <w:sz w:val="20"/>
                <w:szCs w:val="20"/>
              </w:rPr>
            </w:pPr>
            <w:r w:rsidRPr="00881293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E09B1" w:rsidRPr="00881293" w:rsidRDefault="004E09B1" w:rsidP="00530080">
            <w:pPr>
              <w:jc w:val="center"/>
              <w:rPr>
                <w:sz w:val="20"/>
                <w:szCs w:val="20"/>
              </w:rPr>
            </w:pPr>
            <w:r w:rsidRPr="00881293">
              <w:rPr>
                <w:sz w:val="20"/>
                <w:szCs w:val="20"/>
              </w:rPr>
              <w:t>__________________</w:t>
            </w:r>
          </w:p>
          <w:p w:rsidR="004E09B1" w:rsidRPr="00881293" w:rsidRDefault="004E09B1" w:rsidP="00530080">
            <w:pPr>
              <w:jc w:val="center"/>
              <w:rPr>
                <w:sz w:val="20"/>
                <w:szCs w:val="20"/>
              </w:rPr>
            </w:pPr>
            <w:r w:rsidRPr="00881293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E09B1" w:rsidRPr="00881293" w:rsidRDefault="004E09B1" w:rsidP="00530080">
            <w:pPr>
              <w:rPr>
                <w:b/>
                <w:bCs/>
                <w:sz w:val="20"/>
                <w:szCs w:val="20"/>
              </w:rPr>
            </w:pPr>
            <w:r w:rsidRPr="00881293">
              <w:rPr>
                <w:b/>
                <w:bCs/>
                <w:sz w:val="20"/>
                <w:szCs w:val="20"/>
              </w:rPr>
              <w:t xml:space="preserve">                          Ф.И.О.</w:t>
            </w:r>
          </w:p>
        </w:tc>
      </w:tr>
    </w:tbl>
    <w:p w:rsidR="004E09B1" w:rsidRPr="00881293" w:rsidRDefault="004E09B1" w:rsidP="004E09B1">
      <w:pPr>
        <w:widowControl w:val="0"/>
        <w:spacing w:line="24" w:lineRule="atLeast"/>
        <w:rPr>
          <w:bCs/>
          <w:sz w:val="20"/>
          <w:szCs w:val="20"/>
        </w:rPr>
      </w:pPr>
    </w:p>
    <w:p w:rsidR="004E09B1" w:rsidRPr="00881293" w:rsidRDefault="004E09B1" w:rsidP="004E09B1">
      <w:pPr>
        <w:widowControl w:val="0"/>
        <w:spacing w:line="24" w:lineRule="atLeast"/>
        <w:rPr>
          <w:bCs/>
          <w:sz w:val="20"/>
          <w:szCs w:val="20"/>
        </w:rPr>
      </w:pPr>
    </w:p>
    <w:p w:rsidR="004E09B1" w:rsidRPr="00881293" w:rsidRDefault="004E09B1" w:rsidP="004E09B1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881293">
        <w:rPr>
          <w:bCs/>
          <w:sz w:val="20"/>
          <w:szCs w:val="20"/>
        </w:rPr>
        <w:t>Дата заполнения: _______________</w:t>
      </w:r>
    </w:p>
    <w:bookmarkEnd w:id="2"/>
    <w:p w:rsidR="00DB42ED" w:rsidRDefault="00DB42ED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sz w:val="20"/>
          <w:szCs w:val="20"/>
        </w:rPr>
      </w:pPr>
    </w:p>
    <w:p w:rsidR="004E09B1" w:rsidRDefault="004E09B1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sz w:val="20"/>
          <w:szCs w:val="20"/>
        </w:rPr>
      </w:pPr>
    </w:p>
    <w:p w:rsidR="004E09B1" w:rsidRDefault="004E09B1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sz w:val="20"/>
          <w:szCs w:val="20"/>
        </w:rPr>
      </w:pPr>
    </w:p>
    <w:p w:rsidR="004E09B1" w:rsidRDefault="004E09B1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sz w:val="20"/>
          <w:szCs w:val="20"/>
        </w:rPr>
      </w:pPr>
    </w:p>
    <w:p w:rsidR="004E09B1" w:rsidRDefault="004E09B1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sz w:val="20"/>
          <w:szCs w:val="20"/>
        </w:rPr>
      </w:pPr>
    </w:p>
    <w:p w:rsidR="004E09B1" w:rsidRDefault="004E09B1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sz w:val="20"/>
          <w:szCs w:val="20"/>
        </w:rPr>
      </w:pPr>
    </w:p>
    <w:p w:rsidR="004E09B1" w:rsidRDefault="004E09B1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sz w:val="20"/>
          <w:szCs w:val="20"/>
        </w:rPr>
      </w:pPr>
    </w:p>
    <w:p w:rsidR="004E09B1" w:rsidRDefault="004E09B1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sz w:val="20"/>
          <w:szCs w:val="20"/>
        </w:rPr>
      </w:pPr>
    </w:p>
    <w:p w:rsidR="004E09B1" w:rsidRDefault="004E09B1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sz w:val="20"/>
          <w:szCs w:val="20"/>
        </w:rPr>
      </w:pPr>
    </w:p>
    <w:p w:rsidR="004E09B1" w:rsidRDefault="004E09B1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sz w:val="20"/>
          <w:szCs w:val="20"/>
        </w:rPr>
      </w:pPr>
    </w:p>
    <w:p w:rsidR="004E09B1" w:rsidRDefault="004E09B1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sz w:val="20"/>
          <w:szCs w:val="20"/>
        </w:rPr>
      </w:pPr>
    </w:p>
    <w:p w:rsidR="004E09B1" w:rsidRDefault="004E09B1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sz w:val="20"/>
          <w:szCs w:val="20"/>
        </w:rPr>
      </w:pPr>
    </w:p>
    <w:p w:rsidR="004E09B1" w:rsidRDefault="004E09B1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sz w:val="20"/>
          <w:szCs w:val="20"/>
        </w:rPr>
      </w:pPr>
    </w:p>
    <w:p w:rsidR="004E09B1" w:rsidRDefault="004E09B1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sz w:val="20"/>
          <w:szCs w:val="20"/>
        </w:rPr>
      </w:pPr>
    </w:p>
    <w:p w:rsidR="004E09B1" w:rsidRDefault="004E09B1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sz w:val="20"/>
          <w:szCs w:val="20"/>
        </w:rPr>
      </w:pPr>
    </w:p>
    <w:p w:rsidR="004E09B1" w:rsidRDefault="004E09B1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sz w:val="20"/>
          <w:szCs w:val="20"/>
        </w:rPr>
      </w:pPr>
    </w:p>
    <w:p w:rsidR="004E09B1" w:rsidRDefault="004E09B1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sz w:val="20"/>
          <w:szCs w:val="20"/>
        </w:rPr>
      </w:pPr>
    </w:p>
    <w:p w:rsidR="004E09B1" w:rsidRDefault="004E09B1" w:rsidP="004E09B1">
      <w:pPr>
        <w:ind w:left="2693" w:hanging="2693"/>
        <w:jc w:val="center"/>
        <w:rPr>
          <w:b/>
        </w:rPr>
      </w:pPr>
      <w:r w:rsidRPr="00C37C5D">
        <w:rPr>
          <w:b/>
        </w:rPr>
        <w:t>Приложение №</w:t>
      </w:r>
      <w:r>
        <w:rPr>
          <w:b/>
        </w:rPr>
        <w:t>2</w:t>
      </w:r>
    </w:p>
    <w:p w:rsidR="004E09B1" w:rsidRDefault="004E09B1" w:rsidP="004E09B1">
      <w:pPr>
        <w:ind w:left="2693" w:hanging="2693"/>
        <w:jc w:val="center"/>
        <w:rPr>
          <w:b/>
        </w:rPr>
      </w:pPr>
    </w:p>
    <w:p w:rsidR="004E09B1" w:rsidRDefault="004E09B1" w:rsidP="004E09B1">
      <w:pPr>
        <w:ind w:left="2693" w:hanging="2693"/>
        <w:jc w:val="center"/>
        <w:rPr>
          <w:b/>
        </w:rPr>
      </w:pPr>
      <w:r>
        <w:rPr>
          <w:b/>
        </w:rPr>
        <w:t xml:space="preserve">Термины, определения и сокращения к </w:t>
      </w:r>
    </w:p>
    <w:p w:rsidR="004E09B1" w:rsidRPr="003B47F1" w:rsidRDefault="004E09B1" w:rsidP="004E09B1">
      <w:pPr>
        <w:ind w:left="2693" w:hanging="2693"/>
        <w:jc w:val="center"/>
      </w:pPr>
    </w:p>
    <w:p w:rsidR="004E09B1" w:rsidRDefault="004E09B1" w:rsidP="004E09B1">
      <w:pPr>
        <w:jc w:val="center"/>
      </w:pPr>
      <w:r w:rsidRPr="00C37C5D">
        <w:rPr>
          <w:b/>
        </w:rPr>
        <w:t>Техническо</w:t>
      </w:r>
      <w:r>
        <w:rPr>
          <w:b/>
        </w:rPr>
        <w:t>му</w:t>
      </w:r>
      <w:r w:rsidRPr="00C37C5D">
        <w:rPr>
          <w:b/>
        </w:rPr>
        <w:t xml:space="preserve"> задани</w:t>
      </w:r>
      <w:r>
        <w:rPr>
          <w:b/>
        </w:rPr>
        <w:t>ю</w:t>
      </w:r>
      <w:r w:rsidRPr="00C37C5D">
        <w:rPr>
          <w:b/>
        </w:rPr>
        <w:t xml:space="preserve">: </w:t>
      </w:r>
      <w:r w:rsidRPr="00E938B3">
        <w:t>«</w:t>
      </w:r>
      <w:r>
        <w:t xml:space="preserve">Поставка фильтрующих </w:t>
      </w:r>
      <w:r w:rsidRPr="00EF28AE">
        <w:t xml:space="preserve">элементов </w:t>
      </w:r>
      <w:r>
        <w:t>отечественного</w:t>
      </w:r>
      <w:r w:rsidRPr="00EF28AE">
        <w:t xml:space="preserve"> произво</w:t>
      </w:r>
      <w:r>
        <w:t>дства</w:t>
      </w:r>
    </w:p>
    <w:p w:rsidR="004E09B1" w:rsidRPr="00E938B3" w:rsidRDefault="004E09B1" w:rsidP="004E09B1">
      <w:pPr>
        <w:jc w:val="center"/>
      </w:pPr>
      <w:r>
        <w:t xml:space="preserve"> для очистки нефтепродуктов</w:t>
      </w:r>
    </w:p>
    <w:p w:rsidR="004E09B1" w:rsidRPr="00E938B3" w:rsidRDefault="004E09B1" w:rsidP="004E09B1">
      <w:pPr>
        <w:jc w:val="center"/>
      </w:pPr>
      <w:r w:rsidRPr="00E938B3">
        <w:t>Для нужд ЗАО «Топливо-заправочный сервис».</w:t>
      </w:r>
    </w:p>
    <w:p w:rsidR="004E09B1" w:rsidRDefault="004E09B1" w:rsidP="004E09B1">
      <w:pPr>
        <w:rPr>
          <w:szCs w:val="24"/>
        </w:rPr>
      </w:pPr>
    </w:p>
    <w:p w:rsidR="004E09B1" w:rsidRDefault="004E09B1" w:rsidP="004E09B1">
      <w:pPr>
        <w:rPr>
          <w:szCs w:val="24"/>
        </w:rPr>
      </w:pPr>
    </w:p>
    <w:p w:rsidR="004E09B1" w:rsidRDefault="004E09B1" w:rsidP="004E09B1">
      <w:r w:rsidRPr="00400A3A">
        <w:rPr>
          <w:b/>
        </w:rPr>
        <w:t>ГСМ</w:t>
      </w:r>
      <w:r w:rsidRPr="00400A3A">
        <w:t xml:space="preserve"> – Горюче-смазочные материалы</w:t>
      </w:r>
      <w:r>
        <w:t>.</w:t>
      </w:r>
    </w:p>
    <w:p w:rsidR="004E09B1" w:rsidRPr="00B96E61" w:rsidRDefault="004E09B1" w:rsidP="004E09B1">
      <w:r>
        <w:rPr>
          <w:b/>
        </w:rPr>
        <w:t>ФЗ</w:t>
      </w:r>
      <w:r w:rsidRPr="001622A7">
        <w:rPr>
          <w:b/>
        </w:rPr>
        <w:t>-116</w:t>
      </w:r>
      <w:r w:rsidRPr="00B96E61">
        <w:rPr>
          <w:b/>
        </w:rPr>
        <w:t xml:space="preserve"> – </w:t>
      </w:r>
      <w:r w:rsidRPr="00B96E61">
        <w:t>Федеральный закон "О промышленной безопасности опасных производственных объектов" от 21.07.1997 N 116-ФЗ </w:t>
      </w:r>
    </w:p>
    <w:p w:rsidR="004E09B1" w:rsidRDefault="004E09B1" w:rsidP="004E09B1">
      <w:r w:rsidRPr="00CF62C6">
        <w:rPr>
          <w:b/>
        </w:rPr>
        <w:t>ст.48.1 ГК РФ</w:t>
      </w:r>
      <w:r>
        <w:t xml:space="preserve"> </w:t>
      </w:r>
      <w:r w:rsidRPr="00400A3A">
        <w:t>–</w:t>
      </w:r>
      <w:r>
        <w:t xml:space="preserve"> Гражданский Кодекс Российской Федерации </w:t>
      </w:r>
      <w:r w:rsidRPr="00CF62C6">
        <w:t xml:space="preserve">Статья 48.1. </w:t>
      </w:r>
      <w:r>
        <w:t>«</w:t>
      </w:r>
      <w:r w:rsidRPr="00CF62C6">
        <w:t>Особо опасные, технически сложные и уникальные объекты</w:t>
      </w:r>
      <w:r>
        <w:t>»</w:t>
      </w:r>
    </w:p>
    <w:p w:rsidR="004E09B1" w:rsidRPr="00B23794" w:rsidRDefault="004E09B1" w:rsidP="004E09B1">
      <w:r w:rsidRPr="00B23794">
        <w:rPr>
          <w:b/>
        </w:rPr>
        <w:t>ЗАО</w:t>
      </w:r>
      <w:r w:rsidRPr="00B23794">
        <w:t xml:space="preserve"> - закрытое акционерное общество</w:t>
      </w:r>
    </w:p>
    <w:p w:rsidR="004E09B1" w:rsidRPr="00B23794" w:rsidRDefault="004E09B1" w:rsidP="004E09B1">
      <w:r w:rsidRPr="000D2CB8">
        <w:rPr>
          <w:b/>
        </w:rPr>
        <w:t>2019 г</w:t>
      </w:r>
      <w:r w:rsidRPr="00B23794">
        <w:t xml:space="preserve"> – 2019 год.</w:t>
      </w:r>
    </w:p>
    <w:p w:rsidR="004E09B1" w:rsidRPr="00B23794" w:rsidRDefault="004E09B1" w:rsidP="004E09B1">
      <w:r w:rsidRPr="00B23794">
        <w:rPr>
          <w:b/>
        </w:rPr>
        <w:t>г. Москва</w:t>
      </w:r>
      <w:r w:rsidRPr="00B23794">
        <w:t xml:space="preserve"> – Город Москва.</w:t>
      </w:r>
    </w:p>
    <w:p w:rsidR="004E09B1" w:rsidRPr="00B23794" w:rsidRDefault="004E09B1" w:rsidP="004E09B1">
      <w:r w:rsidRPr="00B23794">
        <w:rPr>
          <w:b/>
        </w:rPr>
        <w:t>д.2</w:t>
      </w:r>
      <w:r w:rsidRPr="00B23794">
        <w:t xml:space="preserve"> – дом №2.</w:t>
      </w:r>
    </w:p>
    <w:p w:rsidR="004E09B1" w:rsidRPr="00B23794" w:rsidRDefault="004E09B1" w:rsidP="004E09B1">
      <w:pPr>
        <w:rPr>
          <w:szCs w:val="24"/>
        </w:rPr>
      </w:pPr>
      <w:r w:rsidRPr="00754B25">
        <w:rPr>
          <w:b/>
          <w:szCs w:val="24"/>
        </w:rPr>
        <w:t>Ед. изм.</w:t>
      </w:r>
      <w:r w:rsidRPr="00B23794">
        <w:rPr>
          <w:szCs w:val="24"/>
        </w:rPr>
        <w:t xml:space="preserve"> – единица измерения.</w:t>
      </w:r>
    </w:p>
    <w:p w:rsidR="004E09B1" w:rsidRPr="00B23794" w:rsidRDefault="004E09B1" w:rsidP="004E09B1">
      <w:pPr>
        <w:spacing w:line="360" w:lineRule="auto"/>
        <w:rPr>
          <w:szCs w:val="24"/>
        </w:rPr>
      </w:pPr>
      <w:r w:rsidRPr="00754B25">
        <w:rPr>
          <w:b/>
          <w:szCs w:val="24"/>
        </w:rPr>
        <w:t>Кол-во</w:t>
      </w:r>
      <w:r w:rsidRPr="00B23794">
        <w:rPr>
          <w:szCs w:val="24"/>
        </w:rPr>
        <w:t xml:space="preserve"> – количество.</w:t>
      </w:r>
    </w:p>
    <w:p w:rsidR="004E09B1" w:rsidRDefault="004E09B1" w:rsidP="004E09B1">
      <w:pPr>
        <w:spacing w:line="360" w:lineRule="auto"/>
        <w:rPr>
          <w:szCs w:val="24"/>
        </w:rPr>
      </w:pPr>
      <w:r w:rsidRPr="00754B25">
        <w:rPr>
          <w:b/>
          <w:szCs w:val="24"/>
        </w:rPr>
        <w:t>Шт.</w:t>
      </w:r>
      <w:r w:rsidRPr="00B23794">
        <w:rPr>
          <w:szCs w:val="24"/>
        </w:rPr>
        <w:t xml:space="preserve"> - штука</w:t>
      </w:r>
    </w:p>
    <w:p w:rsidR="004E09B1" w:rsidRDefault="004E09B1" w:rsidP="004E09B1">
      <w:pPr>
        <w:suppressAutoHyphens/>
        <w:ind w:firstLine="0"/>
        <w:rPr>
          <w:b/>
          <w:sz w:val="20"/>
          <w:szCs w:val="20"/>
        </w:rPr>
      </w:pPr>
    </w:p>
    <w:p w:rsidR="004E09B1" w:rsidRDefault="004E09B1" w:rsidP="004E09B1">
      <w:pPr>
        <w:suppressAutoHyphens/>
        <w:ind w:firstLine="0"/>
        <w:rPr>
          <w:b/>
          <w:sz w:val="20"/>
          <w:szCs w:val="20"/>
        </w:rPr>
      </w:pPr>
    </w:p>
    <w:p w:rsidR="004E09B1" w:rsidRDefault="004E09B1" w:rsidP="004E09B1">
      <w:pPr>
        <w:suppressAutoHyphens/>
        <w:ind w:firstLine="0"/>
        <w:rPr>
          <w:b/>
          <w:sz w:val="20"/>
          <w:szCs w:val="20"/>
        </w:rPr>
      </w:pPr>
    </w:p>
    <w:p w:rsidR="004E09B1" w:rsidRDefault="004E09B1" w:rsidP="004E09B1">
      <w:pPr>
        <w:suppressAutoHyphens/>
        <w:ind w:firstLine="0"/>
        <w:rPr>
          <w:b/>
          <w:sz w:val="20"/>
          <w:szCs w:val="20"/>
        </w:rPr>
      </w:pPr>
    </w:p>
    <w:p w:rsidR="004E09B1" w:rsidRDefault="004E09B1" w:rsidP="004E09B1">
      <w:pPr>
        <w:suppressAutoHyphens/>
        <w:ind w:firstLine="0"/>
        <w:rPr>
          <w:b/>
          <w:sz w:val="20"/>
          <w:szCs w:val="20"/>
        </w:rPr>
      </w:pPr>
    </w:p>
    <w:p w:rsidR="004E09B1" w:rsidRDefault="004E09B1" w:rsidP="004E09B1">
      <w:pPr>
        <w:suppressAutoHyphens/>
        <w:ind w:firstLine="0"/>
        <w:rPr>
          <w:b/>
          <w:sz w:val="20"/>
          <w:szCs w:val="20"/>
        </w:rPr>
      </w:pPr>
    </w:p>
    <w:p w:rsidR="004E09B1" w:rsidRDefault="004E09B1" w:rsidP="004E09B1">
      <w:pPr>
        <w:suppressAutoHyphens/>
        <w:ind w:firstLine="0"/>
        <w:rPr>
          <w:b/>
          <w:sz w:val="20"/>
          <w:szCs w:val="20"/>
        </w:rPr>
      </w:pPr>
    </w:p>
    <w:p w:rsidR="004E09B1" w:rsidRDefault="004E09B1" w:rsidP="004E09B1">
      <w:pPr>
        <w:suppressAutoHyphens/>
        <w:ind w:firstLine="0"/>
        <w:rPr>
          <w:b/>
          <w:sz w:val="20"/>
          <w:szCs w:val="20"/>
        </w:rPr>
      </w:pPr>
    </w:p>
    <w:p w:rsidR="004E09B1" w:rsidRPr="006E17FB" w:rsidRDefault="004E09B1" w:rsidP="004E09B1">
      <w:pPr>
        <w:suppressAutoHyphens/>
        <w:ind w:firstLine="0"/>
        <w:rPr>
          <w:b/>
          <w:sz w:val="20"/>
          <w:szCs w:val="20"/>
        </w:rPr>
      </w:pPr>
      <w:bookmarkStart w:id="3" w:name="_GoBack"/>
      <w:bookmarkEnd w:id="3"/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E09B1" w:rsidRDefault="004E09B1" w:rsidP="004E09B1">
      <w:pPr>
        <w:pStyle w:val="a3"/>
      </w:pPr>
    </w:p>
    <w:p w:rsidR="004E09B1" w:rsidRDefault="004E09B1" w:rsidP="004E09B1">
      <w:pPr>
        <w:pStyle w:val="a3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E09B1" w:rsidRPr="00881293" w:rsidTr="00530080">
        <w:tc>
          <w:tcPr>
            <w:tcW w:w="3708" w:type="dxa"/>
            <w:shd w:val="clear" w:color="auto" w:fill="auto"/>
          </w:tcPr>
          <w:p w:rsidR="004E09B1" w:rsidRPr="00881293" w:rsidRDefault="004E09B1" w:rsidP="00530080">
            <w:pPr>
              <w:ind w:firstLine="0"/>
              <w:rPr>
                <w:b/>
                <w:bCs/>
                <w:sz w:val="20"/>
                <w:szCs w:val="20"/>
              </w:rPr>
            </w:pPr>
            <w:r w:rsidRPr="00881293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E09B1" w:rsidRPr="00881293" w:rsidRDefault="004E09B1" w:rsidP="00530080">
            <w:pPr>
              <w:jc w:val="center"/>
              <w:rPr>
                <w:sz w:val="20"/>
                <w:szCs w:val="20"/>
              </w:rPr>
            </w:pPr>
            <w:r w:rsidRPr="00881293">
              <w:rPr>
                <w:sz w:val="20"/>
                <w:szCs w:val="20"/>
              </w:rPr>
              <w:t>__________________</w:t>
            </w:r>
          </w:p>
          <w:p w:rsidR="004E09B1" w:rsidRPr="00881293" w:rsidRDefault="004E09B1" w:rsidP="00530080">
            <w:pPr>
              <w:jc w:val="center"/>
              <w:rPr>
                <w:sz w:val="20"/>
                <w:szCs w:val="20"/>
              </w:rPr>
            </w:pPr>
            <w:r w:rsidRPr="00881293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E09B1" w:rsidRPr="00881293" w:rsidRDefault="004E09B1" w:rsidP="00530080">
            <w:pPr>
              <w:rPr>
                <w:b/>
                <w:bCs/>
                <w:sz w:val="20"/>
                <w:szCs w:val="20"/>
              </w:rPr>
            </w:pPr>
            <w:r w:rsidRPr="00881293">
              <w:rPr>
                <w:b/>
                <w:bCs/>
                <w:sz w:val="20"/>
                <w:szCs w:val="20"/>
              </w:rPr>
              <w:t xml:space="preserve">                          Ф.И.О.</w:t>
            </w:r>
          </w:p>
        </w:tc>
      </w:tr>
    </w:tbl>
    <w:p w:rsidR="004E09B1" w:rsidRPr="00881293" w:rsidRDefault="004E09B1" w:rsidP="004E09B1">
      <w:pPr>
        <w:widowControl w:val="0"/>
        <w:spacing w:line="24" w:lineRule="atLeast"/>
        <w:rPr>
          <w:bCs/>
          <w:sz w:val="20"/>
          <w:szCs w:val="20"/>
        </w:rPr>
      </w:pPr>
    </w:p>
    <w:p w:rsidR="004E09B1" w:rsidRPr="00881293" w:rsidRDefault="004E09B1" w:rsidP="004E09B1">
      <w:pPr>
        <w:widowControl w:val="0"/>
        <w:spacing w:line="24" w:lineRule="atLeast"/>
        <w:rPr>
          <w:bCs/>
          <w:sz w:val="20"/>
          <w:szCs w:val="20"/>
        </w:rPr>
      </w:pPr>
    </w:p>
    <w:p w:rsidR="004E09B1" w:rsidRPr="00881293" w:rsidRDefault="004E09B1" w:rsidP="004E09B1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881293">
        <w:rPr>
          <w:bCs/>
          <w:sz w:val="20"/>
          <w:szCs w:val="20"/>
        </w:rPr>
        <w:t>Дата заполнения: _______________</w:t>
      </w:r>
    </w:p>
    <w:p w:rsidR="004E09B1" w:rsidRPr="000D0BF7" w:rsidRDefault="004E09B1" w:rsidP="00DB42ED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sz w:val="20"/>
          <w:szCs w:val="20"/>
        </w:rPr>
      </w:pPr>
    </w:p>
    <w:sectPr w:rsidR="004E09B1" w:rsidRPr="000D0BF7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238D" w:rsidRDefault="0028238D">
      <w:r>
        <w:separator/>
      </w:r>
    </w:p>
  </w:endnote>
  <w:endnote w:type="continuationSeparator" w:id="0">
    <w:p w:rsidR="0028238D" w:rsidRDefault="00282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238D" w:rsidRDefault="0028238D">
      <w:r>
        <w:separator/>
      </w:r>
    </w:p>
  </w:footnote>
  <w:footnote w:type="continuationSeparator" w:id="0">
    <w:p w:rsidR="0028238D" w:rsidRDefault="00282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D0BF7"/>
    <w:rsid w:val="000F12A9"/>
    <w:rsid w:val="000F57EA"/>
    <w:rsid w:val="00140460"/>
    <w:rsid w:val="001429CA"/>
    <w:rsid w:val="00156CB0"/>
    <w:rsid w:val="00175051"/>
    <w:rsid w:val="00181883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8238D"/>
    <w:rsid w:val="0028324C"/>
    <w:rsid w:val="00286C1E"/>
    <w:rsid w:val="002A60AA"/>
    <w:rsid w:val="002C7189"/>
    <w:rsid w:val="002E277D"/>
    <w:rsid w:val="002F4970"/>
    <w:rsid w:val="00324C33"/>
    <w:rsid w:val="003317C4"/>
    <w:rsid w:val="00366AE5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E09B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81293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3AEF"/>
    <w:rsid w:val="00B87AA8"/>
    <w:rsid w:val="00B97C19"/>
    <w:rsid w:val="00BA3933"/>
    <w:rsid w:val="00BB216A"/>
    <w:rsid w:val="00BB769B"/>
    <w:rsid w:val="00BD3416"/>
    <w:rsid w:val="00BD58C5"/>
    <w:rsid w:val="00C11512"/>
    <w:rsid w:val="00CB7C51"/>
    <w:rsid w:val="00CD5728"/>
    <w:rsid w:val="00D57DE4"/>
    <w:rsid w:val="00DB42ED"/>
    <w:rsid w:val="00DC0A0D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9538C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1293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DB42ED"/>
    <w:pPr>
      <w:tabs>
        <w:tab w:val="left" w:pos="1701"/>
      </w:tabs>
      <w:kinsoku w:val="0"/>
      <w:overflowPunct w:val="0"/>
      <w:autoSpaceDE w:val="0"/>
      <w:autoSpaceDN w:val="0"/>
      <w:spacing w:before="80" w:after="8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3">
    <w:name w:val="Основной текст (2)_"/>
    <w:basedOn w:val="a0"/>
    <w:link w:val="24"/>
    <w:locked/>
    <w:rsid w:val="004E09B1"/>
    <w:rPr>
      <w:rFonts w:ascii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E09B1"/>
    <w:pPr>
      <w:widowControl w:val="0"/>
      <w:shd w:val="clear" w:color="auto" w:fill="FFFFFF"/>
      <w:tabs>
        <w:tab w:val="clear" w:pos="1134"/>
      </w:tabs>
      <w:kinsoku/>
      <w:overflowPunct/>
      <w:autoSpaceDE/>
      <w:autoSpaceDN/>
      <w:spacing w:line="456" w:lineRule="exact"/>
      <w:ind w:firstLine="0"/>
      <w:jc w:val="right"/>
    </w:pPr>
    <w:rPr>
      <w:rFonts w:eastAsiaTheme="minorHAnsi"/>
      <w:sz w:val="22"/>
      <w:szCs w:val="22"/>
      <w:lang w:eastAsia="en-US"/>
    </w:rPr>
  </w:style>
  <w:style w:type="character" w:customStyle="1" w:styleId="211pt">
    <w:name w:val="Основной текст (2) + 11 pt"/>
    <w:basedOn w:val="23"/>
    <w:rsid w:val="004E09B1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44</cp:revision>
  <dcterms:created xsi:type="dcterms:W3CDTF">2018-07-13T11:25:00Z</dcterms:created>
  <dcterms:modified xsi:type="dcterms:W3CDTF">2019-07-18T08:08:00Z</dcterms:modified>
</cp:coreProperties>
</file>